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E3" w:rsidRDefault="006A64E3" w:rsidP="006A64E3">
      <w:pPr>
        <w:jc w:val="center"/>
        <w:rPr>
          <w:rFonts w:ascii="Arial Narrow" w:hAnsi="Arial Narrow"/>
          <w:b/>
          <w:i/>
          <w:color w:val="000000" w:themeColor="text1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491328553"/>
      <w:bookmarkStart w:id="1" w:name="_Hlk491270859"/>
      <w:bookmarkStart w:id="2" w:name="_Hlk491506947"/>
      <w:bookmarkStart w:id="3" w:name="_GoBack"/>
      <w:bookmarkEnd w:id="3"/>
      <w:r>
        <w:rPr>
          <w:rFonts w:ascii="Arial Narrow" w:hAnsi="Arial Narrow"/>
          <w:b/>
          <w:i/>
          <w:color w:val="000000" w:themeColor="text1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DRAFT   </w:t>
      </w:r>
      <w:r>
        <w:rPr>
          <w:rFonts w:ascii="Arial Narrow" w:hAnsi="Arial Narrow"/>
          <w:b/>
          <w:i/>
          <w:color w:val="000000" w:themeColor="text1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Implementation Plan </w:t>
      </w:r>
      <w:r>
        <w:rPr>
          <w:rFonts w:ascii="Arial Narrow" w:hAnsi="Arial Narrow"/>
          <w:b/>
          <w:i/>
          <w:color w:val="000000" w:themeColor="text1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DRAFT</w:t>
      </w:r>
    </w:p>
    <w:p w:rsidR="006A64E3" w:rsidRDefault="006A64E3" w:rsidP="006A64E3">
      <w:pPr>
        <w:jc w:val="center"/>
        <w:rPr>
          <w:rFonts w:ascii="Arial Narrow" w:hAnsi="Arial Narrow"/>
          <w:b/>
          <w:i/>
          <w:color w:val="000000" w:themeColor="text1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Narrow" w:hAnsi="Arial Narrow"/>
          <w:b/>
          <w:i/>
          <w:color w:val="000000" w:themeColor="text1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29 August 2017</w:t>
      </w:r>
    </w:p>
    <w:p w:rsidR="006A64E3" w:rsidRDefault="006A64E3" w:rsidP="006A64E3">
      <w:pPr>
        <w:jc w:val="center"/>
        <w:rPr>
          <w:rFonts w:ascii="Arial Narrow" w:hAnsi="Arial Narrow"/>
          <w:b/>
          <w:i/>
          <w:color w:val="000000" w:themeColor="text1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A64E3" w:rsidRPr="00032852" w:rsidRDefault="006A64E3" w:rsidP="006A64E3">
      <w:pPr>
        <w:pStyle w:val="ListParagraph"/>
        <w:ind w:left="5400" w:firstLine="360"/>
        <w:rPr>
          <w:rFonts w:ascii="Arial Narrow" w:hAnsi="Arial Narrow"/>
          <w:b/>
          <w:color w:val="0070C0"/>
          <w:sz w:val="26"/>
          <w:szCs w:val="26"/>
        </w:rPr>
      </w:pPr>
      <w:r>
        <w:rPr>
          <w:rFonts w:ascii="Arial Narrow" w:hAnsi="Arial Narrow"/>
          <w:b/>
          <w:color w:val="0070C0"/>
          <w:sz w:val="26"/>
          <w:szCs w:val="26"/>
        </w:rPr>
        <w:t>VALUES</w:t>
      </w:r>
    </w:p>
    <w:p w:rsidR="006A64E3" w:rsidRPr="00032852" w:rsidRDefault="006A64E3" w:rsidP="006A64E3">
      <w:pPr>
        <w:pStyle w:val="ListParagraph"/>
        <w:ind w:left="1080"/>
        <w:rPr>
          <w:rFonts w:ascii="Arial Narrow" w:hAnsi="Arial Narrow"/>
          <w:b/>
          <w:sz w:val="24"/>
          <w:szCs w:val="24"/>
        </w:rPr>
      </w:pPr>
    </w:p>
    <w:p w:rsidR="006A64E3" w:rsidRPr="006A64E3" w:rsidRDefault="006A64E3" w:rsidP="001F0992">
      <w:pPr>
        <w:pStyle w:val="ListParagraph"/>
        <w:numPr>
          <w:ilvl w:val="0"/>
          <w:numId w:val="31"/>
        </w:numPr>
        <w:rPr>
          <w:rFonts w:ascii="Arial Narrow" w:hAnsi="Arial Narrow"/>
          <w:b/>
          <w:sz w:val="26"/>
          <w:szCs w:val="26"/>
        </w:rPr>
      </w:pPr>
      <w:r w:rsidRPr="006A64E3">
        <w:rPr>
          <w:rFonts w:ascii="Arial Narrow" w:hAnsi="Arial Narrow"/>
          <w:sz w:val="26"/>
          <w:szCs w:val="26"/>
        </w:rPr>
        <w:t xml:space="preserve">Statewide, watershed-based, locally-driven </w:t>
      </w:r>
      <w:r w:rsidRPr="006A64E3">
        <w:rPr>
          <w:rFonts w:ascii="Arial Narrow" w:hAnsi="Arial Narrow"/>
          <w:b/>
          <w:sz w:val="26"/>
          <w:szCs w:val="26"/>
        </w:rPr>
        <w:t>soil conservation and water quality protection</w:t>
      </w:r>
    </w:p>
    <w:p w:rsidR="006A64E3" w:rsidRPr="006A64E3" w:rsidRDefault="006A64E3" w:rsidP="006A64E3">
      <w:pPr>
        <w:pStyle w:val="ListParagraph"/>
        <w:ind w:left="1080"/>
        <w:rPr>
          <w:rFonts w:ascii="Arial Narrow" w:hAnsi="Arial Narrow"/>
          <w:b/>
          <w:sz w:val="26"/>
          <w:szCs w:val="26"/>
        </w:rPr>
      </w:pPr>
    </w:p>
    <w:p w:rsidR="006A64E3" w:rsidRPr="006A64E3" w:rsidRDefault="006A64E3" w:rsidP="001F0992">
      <w:pPr>
        <w:pStyle w:val="ListParagraph"/>
        <w:numPr>
          <w:ilvl w:val="0"/>
          <w:numId w:val="31"/>
        </w:numPr>
        <w:rPr>
          <w:rFonts w:ascii="Arial Narrow" w:hAnsi="Arial Narrow"/>
          <w:sz w:val="26"/>
          <w:szCs w:val="26"/>
        </w:rPr>
      </w:pPr>
      <w:r w:rsidRPr="006A64E3">
        <w:rPr>
          <w:rFonts w:ascii="Arial Narrow" w:hAnsi="Arial Narrow"/>
          <w:b/>
          <w:sz w:val="26"/>
          <w:szCs w:val="26"/>
        </w:rPr>
        <w:t>Best possible service</w:t>
      </w:r>
      <w:r w:rsidRPr="006A64E3">
        <w:rPr>
          <w:rFonts w:ascii="Arial Narrow" w:hAnsi="Arial Narrow"/>
          <w:sz w:val="26"/>
          <w:szCs w:val="26"/>
        </w:rPr>
        <w:t xml:space="preserve"> to their </w:t>
      </w:r>
      <w:r w:rsidRPr="006A64E3">
        <w:rPr>
          <w:rFonts w:ascii="Arial Narrow" w:hAnsi="Arial Narrow"/>
          <w:i/>
          <w:sz w:val="26"/>
          <w:szCs w:val="26"/>
        </w:rPr>
        <w:t>ultimate clients – the citizens and the resources of Illinois</w:t>
      </w:r>
    </w:p>
    <w:p w:rsidR="006A64E3" w:rsidRPr="006A64E3" w:rsidRDefault="006A64E3" w:rsidP="006A64E3">
      <w:pPr>
        <w:pStyle w:val="ListParagraph"/>
        <w:rPr>
          <w:rFonts w:ascii="Arial Narrow" w:hAnsi="Arial Narrow"/>
          <w:sz w:val="26"/>
          <w:szCs w:val="26"/>
        </w:rPr>
      </w:pPr>
    </w:p>
    <w:p w:rsidR="006A64E3" w:rsidRPr="006A64E3" w:rsidRDefault="006A64E3" w:rsidP="001F0992">
      <w:pPr>
        <w:pStyle w:val="ListParagraph"/>
        <w:numPr>
          <w:ilvl w:val="0"/>
          <w:numId w:val="31"/>
        </w:numPr>
        <w:rPr>
          <w:rFonts w:ascii="Arial Narrow" w:hAnsi="Arial Narrow"/>
          <w:sz w:val="26"/>
          <w:szCs w:val="26"/>
        </w:rPr>
      </w:pPr>
      <w:r w:rsidRPr="006A64E3">
        <w:rPr>
          <w:rFonts w:ascii="Arial Narrow" w:hAnsi="Arial Narrow"/>
          <w:b/>
          <w:sz w:val="26"/>
          <w:szCs w:val="26"/>
        </w:rPr>
        <w:t>Mutually-beneficial partnerships</w:t>
      </w:r>
      <w:r w:rsidRPr="006A64E3">
        <w:rPr>
          <w:rFonts w:ascii="Arial Narrow" w:hAnsi="Arial Narrow"/>
          <w:sz w:val="26"/>
          <w:szCs w:val="26"/>
        </w:rPr>
        <w:t xml:space="preserve"> at both the resource and delivery levels</w:t>
      </w:r>
    </w:p>
    <w:p w:rsidR="006A64E3" w:rsidRPr="006A64E3" w:rsidRDefault="006A64E3" w:rsidP="006A64E3">
      <w:pPr>
        <w:pStyle w:val="ListParagraph"/>
        <w:rPr>
          <w:rFonts w:ascii="Arial Narrow" w:hAnsi="Arial Narrow"/>
          <w:sz w:val="26"/>
          <w:szCs w:val="26"/>
        </w:rPr>
      </w:pPr>
    </w:p>
    <w:p w:rsidR="006A64E3" w:rsidRPr="006A64E3" w:rsidRDefault="006A64E3" w:rsidP="001F0992">
      <w:pPr>
        <w:pStyle w:val="ListParagraph"/>
        <w:numPr>
          <w:ilvl w:val="0"/>
          <w:numId w:val="31"/>
        </w:numPr>
        <w:rPr>
          <w:rFonts w:ascii="Arial Narrow" w:hAnsi="Arial Narrow"/>
          <w:sz w:val="26"/>
          <w:szCs w:val="26"/>
        </w:rPr>
      </w:pPr>
      <w:r w:rsidRPr="006A64E3">
        <w:rPr>
          <w:rFonts w:ascii="Arial Narrow" w:hAnsi="Arial Narrow"/>
          <w:b/>
          <w:sz w:val="26"/>
          <w:szCs w:val="26"/>
        </w:rPr>
        <w:t>Consistent quality of program delivery</w:t>
      </w:r>
      <w:r w:rsidRPr="006A64E3">
        <w:rPr>
          <w:rFonts w:ascii="Arial Narrow" w:hAnsi="Arial Narrow"/>
          <w:sz w:val="26"/>
          <w:szCs w:val="26"/>
        </w:rPr>
        <w:t xml:space="preserve"> throughout Illinois</w:t>
      </w:r>
    </w:p>
    <w:p w:rsidR="006A64E3" w:rsidRPr="006A64E3" w:rsidRDefault="006A64E3" w:rsidP="006A64E3">
      <w:pPr>
        <w:pStyle w:val="ListParagraph"/>
        <w:rPr>
          <w:rFonts w:ascii="Arial Narrow" w:hAnsi="Arial Narrow"/>
          <w:sz w:val="26"/>
          <w:szCs w:val="26"/>
        </w:rPr>
      </w:pPr>
    </w:p>
    <w:p w:rsidR="006A64E3" w:rsidRPr="006A64E3" w:rsidRDefault="006A64E3" w:rsidP="001F0992">
      <w:pPr>
        <w:pStyle w:val="ListParagraph"/>
        <w:numPr>
          <w:ilvl w:val="0"/>
          <w:numId w:val="31"/>
        </w:numPr>
        <w:rPr>
          <w:rFonts w:ascii="Arial Narrow" w:hAnsi="Arial Narrow"/>
          <w:sz w:val="26"/>
          <w:szCs w:val="26"/>
        </w:rPr>
      </w:pPr>
      <w:r w:rsidRPr="006A64E3">
        <w:rPr>
          <w:rFonts w:ascii="Arial Narrow" w:hAnsi="Arial Narrow"/>
          <w:b/>
          <w:sz w:val="26"/>
          <w:szCs w:val="26"/>
        </w:rPr>
        <w:t xml:space="preserve">Relevance </w:t>
      </w:r>
      <w:r w:rsidRPr="006A64E3">
        <w:rPr>
          <w:rFonts w:ascii="Arial Narrow" w:hAnsi="Arial Narrow"/>
          <w:sz w:val="26"/>
          <w:szCs w:val="26"/>
        </w:rPr>
        <w:t xml:space="preserve">through use of cutting-edge </w:t>
      </w:r>
      <w:r w:rsidRPr="006A64E3">
        <w:rPr>
          <w:rFonts w:ascii="Arial Narrow" w:hAnsi="Arial Narrow"/>
          <w:b/>
          <w:sz w:val="26"/>
          <w:szCs w:val="26"/>
        </w:rPr>
        <w:t>technologies</w:t>
      </w:r>
      <w:r w:rsidRPr="006A64E3">
        <w:rPr>
          <w:rFonts w:ascii="Arial Narrow" w:hAnsi="Arial Narrow"/>
          <w:sz w:val="26"/>
          <w:szCs w:val="26"/>
        </w:rPr>
        <w:t xml:space="preserve"> and </w:t>
      </w:r>
      <w:r w:rsidRPr="006A64E3">
        <w:rPr>
          <w:rFonts w:ascii="Arial Narrow" w:hAnsi="Arial Narrow"/>
          <w:b/>
          <w:sz w:val="26"/>
          <w:szCs w:val="26"/>
        </w:rPr>
        <w:t>communication</w:t>
      </w:r>
      <w:r w:rsidRPr="006A64E3">
        <w:rPr>
          <w:rFonts w:ascii="Arial Narrow" w:hAnsi="Arial Narrow"/>
          <w:sz w:val="26"/>
          <w:szCs w:val="26"/>
        </w:rPr>
        <w:t xml:space="preserve"> methods </w:t>
      </w:r>
    </w:p>
    <w:p w:rsidR="006A64E3" w:rsidRDefault="006A64E3" w:rsidP="006A64E3">
      <w:pPr>
        <w:rPr>
          <w:rFonts w:ascii="Arial Narrow" w:hAnsi="Arial Narrow"/>
          <w:sz w:val="24"/>
          <w:szCs w:val="24"/>
        </w:rPr>
      </w:pPr>
    </w:p>
    <w:p w:rsidR="006A64E3" w:rsidRDefault="006A64E3" w:rsidP="006A64E3">
      <w:pPr>
        <w:rPr>
          <w:rFonts w:ascii="Arial Narrow" w:hAnsi="Arial Narrow"/>
          <w:sz w:val="24"/>
          <w:szCs w:val="24"/>
        </w:rPr>
      </w:pPr>
    </w:p>
    <w:p w:rsidR="006A64E3" w:rsidRPr="004B3189" w:rsidRDefault="006A64E3" w:rsidP="006A64E3">
      <w:pPr>
        <w:jc w:val="center"/>
        <w:rPr>
          <w:rFonts w:ascii="Arial Narrow" w:hAnsi="Arial Narrow"/>
          <w:b/>
          <w:color w:val="2E74B5" w:themeColor="accent5" w:themeShade="BF"/>
          <w:sz w:val="26"/>
          <w:szCs w:val="26"/>
        </w:rPr>
      </w:pPr>
      <w:r w:rsidRPr="004B3189">
        <w:rPr>
          <w:rFonts w:ascii="Arial Narrow" w:hAnsi="Arial Narrow"/>
          <w:b/>
          <w:color w:val="2E74B5" w:themeColor="accent5" w:themeShade="BF"/>
          <w:sz w:val="26"/>
          <w:szCs w:val="26"/>
        </w:rPr>
        <w:t>GOALS</w:t>
      </w:r>
    </w:p>
    <w:p w:rsidR="006A64E3" w:rsidRPr="00247E2A" w:rsidRDefault="006A64E3" w:rsidP="001F0992">
      <w:pPr>
        <w:pStyle w:val="ListParagraph"/>
        <w:numPr>
          <w:ilvl w:val="0"/>
          <w:numId w:val="36"/>
        </w:numPr>
        <w:rPr>
          <w:rFonts w:ascii="Arial Narrow" w:hAnsi="Arial Narrow"/>
          <w:sz w:val="26"/>
          <w:szCs w:val="26"/>
        </w:rPr>
      </w:pPr>
      <w:r w:rsidRPr="00247E2A">
        <w:rPr>
          <w:rFonts w:ascii="Arial Narrow" w:hAnsi="Arial Narrow"/>
          <w:sz w:val="26"/>
          <w:szCs w:val="26"/>
        </w:rPr>
        <w:t>Fully utilize and capitalize on unique asset: local knowledge, presence and influence</w:t>
      </w:r>
    </w:p>
    <w:p w:rsidR="006A64E3" w:rsidRPr="00247E2A" w:rsidRDefault="006A64E3" w:rsidP="001F0992">
      <w:pPr>
        <w:pStyle w:val="ListParagraph"/>
        <w:numPr>
          <w:ilvl w:val="0"/>
          <w:numId w:val="36"/>
        </w:numPr>
        <w:rPr>
          <w:rFonts w:ascii="Arial Narrow" w:hAnsi="Arial Narrow"/>
          <w:sz w:val="26"/>
          <w:szCs w:val="26"/>
        </w:rPr>
      </w:pPr>
      <w:r w:rsidRPr="00247E2A">
        <w:rPr>
          <w:rFonts w:ascii="Arial Narrow" w:hAnsi="Arial Narrow"/>
          <w:sz w:val="26"/>
          <w:szCs w:val="26"/>
        </w:rPr>
        <w:t xml:space="preserve">Enhance relevance and reputation for achieving Illinois’ conservation goals </w:t>
      </w:r>
    </w:p>
    <w:p w:rsidR="006A64E3" w:rsidRPr="00247E2A" w:rsidRDefault="006A64E3" w:rsidP="001F0992">
      <w:pPr>
        <w:pStyle w:val="ListParagraph"/>
        <w:numPr>
          <w:ilvl w:val="0"/>
          <w:numId w:val="36"/>
        </w:numPr>
        <w:rPr>
          <w:rFonts w:ascii="Arial Narrow" w:hAnsi="Arial Narrow"/>
          <w:sz w:val="26"/>
          <w:szCs w:val="26"/>
        </w:rPr>
      </w:pPr>
      <w:r w:rsidRPr="00247E2A">
        <w:rPr>
          <w:rFonts w:ascii="Arial Narrow" w:hAnsi="Arial Narrow"/>
          <w:sz w:val="26"/>
          <w:szCs w:val="26"/>
        </w:rPr>
        <w:t>Increase funding for conservation programs and effective implementation</w:t>
      </w:r>
    </w:p>
    <w:p w:rsidR="006A64E3" w:rsidRPr="00247E2A" w:rsidRDefault="006A64E3" w:rsidP="001F0992">
      <w:pPr>
        <w:pStyle w:val="ListParagraph"/>
        <w:numPr>
          <w:ilvl w:val="0"/>
          <w:numId w:val="36"/>
        </w:numPr>
        <w:rPr>
          <w:rFonts w:ascii="Arial Narrow" w:hAnsi="Arial Narrow"/>
          <w:sz w:val="26"/>
          <w:szCs w:val="26"/>
        </w:rPr>
      </w:pPr>
      <w:bookmarkStart w:id="4" w:name="_Hlk488743923"/>
      <w:r w:rsidRPr="00247E2A">
        <w:rPr>
          <w:rFonts w:ascii="Arial Narrow" w:hAnsi="Arial Narrow"/>
          <w:sz w:val="26"/>
          <w:szCs w:val="26"/>
        </w:rPr>
        <w:t>Improve partnerships for efficient program delivery, funding opportunities and best results</w:t>
      </w:r>
    </w:p>
    <w:bookmarkEnd w:id="4"/>
    <w:p w:rsidR="006A64E3" w:rsidRPr="00247E2A" w:rsidRDefault="006A64E3" w:rsidP="001F0992">
      <w:pPr>
        <w:pStyle w:val="ListParagraph"/>
        <w:numPr>
          <w:ilvl w:val="0"/>
          <w:numId w:val="36"/>
        </w:numPr>
        <w:rPr>
          <w:rFonts w:ascii="Arial Narrow" w:hAnsi="Arial Narrow"/>
          <w:sz w:val="26"/>
          <w:szCs w:val="26"/>
        </w:rPr>
      </w:pPr>
      <w:r w:rsidRPr="00247E2A">
        <w:rPr>
          <w:rFonts w:ascii="Arial Narrow" w:hAnsi="Arial Narrow"/>
          <w:sz w:val="26"/>
          <w:szCs w:val="26"/>
        </w:rPr>
        <w:t>Provide valuable services for partners and stakeholders to help achieve conservation goals</w:t>
      </w:r>
    </w:p>
    <w:p w:rsidR="00247E2A" w:rsidRDefault="00247E2A">
      <w:pPr>
        <w:rPr>
          <w:rFonts w:ascii="Arial Narrow" w:hAnsi="Arial Narrow"/>
          <w:b/>
          <w:color w:val="000000" w:themeColor="text1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F007A" w:rsidRDefault="000F007A" w:rsidP="00EA0F13">
      <w:pPr>
        <w:pStyle w:val="ListParagraph"/>
        <w:ind w:left="432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1F4E79" w:themeColor="accent5" w:themeShade="80"/>
          <w:sz w:val="24"/>
          <w:szCs w:val="24"/>
        </w:rPr>
        <w:lastRenderedPageBreak/>
        <w:t>RECOMMENDATIONS</w:t>
      </w:r>
    </w:p>
    <w:p w:rsidR="00247E2A" w:rsidRPr="00247E2A" w:rsidRDefault="00247E2A" w:rsidP="001F0992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 w:rsidRPr="00247E2A">
        <w:rPr>
          <w:rFonts w:ascii="Arial Narrow" w:hAnsi="Arial Narrow"/>
          <w:sz w:val="24"/>
          <w:szCs w:val="24"/>
        </w:rPr>
        <w:t>Strengthen Districts by ensuring best use of limited funds a</w:t>
      </w:r>
      <w:r w:rsidR="000F007A">
        <w:rPr>
          <w:rFonts w:ascii="Arial Narrow" w:hAnsi="Arial Narrow"/>
          <w:sz w:val="24"/>
          <w:szCs w:val="24"/>
        </w:rPr>
        <w:t>nd staff</w:t>
      </w:r>
    </w:p>
    <w:p w:rsidR="00247E2A" w:rsidRPr="00247E2A" w:rsidRDefault="00247E2A" w:rsidP="001F0992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 w:rsidRPr="00247E2A">
        <w:rPr>
          <w:rFonts w:ascii="Arial Narrow" w:hAnsi="Arial Narrow"/>
          <w:sz w:val="24"/>
          <w:szCs w:val="24"/>
        </w:rPr>
        <w:t>Challenge Districts to rise to state and watershed challenges through District-specific plans and funding requests</w:t>
      </w:r>
    </w:p>
    <w:p w:rsidR="00247E2A" w:rsidRPr="00247E2A" w:rsidRDefault="00247E2A" w:rsidP="001F0992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 w:rsidRPr="00247E2A">
        <w:rPr>
          <w:rFonts w:ascii="Arial Narrow" w:hAnsi="Arial Narrow"/>
          <w:sz w:val="24"/>
          <w:szCs w:val="24"/>
        </w:rPr>
        <w:t>Strengthen the relationship between Districts and their Association to make work more e</w:t>
      </w:r>
      <w:r w:rsidR="000F007A">
        <w:rPr>
          <w:rFonts w:ascii="Arial Narrow" w:hAnsi="Arial Narrow"/>
          <w:sz w:val="24"/>
          <w:szCs w:val="24"/>
        </w:rPr>
        <w:t>ffective</w:t>
      </w:r>
    </w:p>
    <w:p w:rsidR="000F007A" w:rsidRDefault="00247E2A" w:rsidP="001F0992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 w:rsidRPr="000F007A">
        <w:rPr>
          <w:rFonts w:ascii="Arial Narrow" w:hAnsi="Arial Narrow"/>
          <w:sz w:val="24"/>
          <w:szCs w:val="24"/>
        </w:rPr>
        <w:t>Reignite interest and engagement of D</w:t>
      </w:r>
      <w:r w:rsidR="000F007A">
        <w:rPr>
          <w:rFonts w:ascii="Arial Narrow" w:hAnsi="Arial Narrow"/>
          <w:sz w:val="24"/>
          <w:szCs w:val="24"/>
        </w:rPr>
        <w:t>istrict directors</w:t>
      </w:r>
    </w:p>
    <w:p w:rsidR="00247E2A" w:rsidRPr="000F007A" w:rsidRDefault="00247E2A" w:rsidP="001F0992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 w:rsidRPr="000F007A">
        <w:rPr>
          <w:rFonts w:ascii="Arial Narrow" w:hAnsi="Arial Narrow"/>
          <w:sz w:val="24"/>
          <w:szCs w:val="24"/>
        </w:rPr>
        <w:t>Provide continuing education and/or training for District employees</w:t>
      </w:r>
    </w:p>
    <w:p w:rsidR="00247E2A" w:rsidRDefault="00247E2A" w:rsidP="001F0992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 w:rsidRPr="00247E2A">
        <w:rPr>
          <w:rFonts w:ascii="Arial Narrow" w:hAnsi="Arial Narrow"/>
          <w:sz w:val="24"/>
          <w:szCs w:val="24"/>
        </w:rPr>
        <w:t>Provide Districts with access they need to technologies that will provide valued services and relevant messages to their targeted delivery partners, audiences and stakeholders</w:t>
      </w:r>
    </w:p>
    <w:p w:rsidR="000F007A" w:rsidRDefault="000F007A" w:rsidP="000F007A">
      <w:pPr>
        <w:pStyle w:val="ListParagraph"/>
        <w:ind w:left="1440"/>
        <w:rPr>
          <w:rFonts w:ascii="Arial Narrow" w:hAnsi="Arial Narrow"/>
          <w:sz w:val="24"/>
          <w:szCs w:val="24"/>
        </w:rPr>
      </w:pPr>
    </w:p>
    <w:p w:rsidR="00247E2A" w:rsidRPr="00823145" w:rsidRDefault="00247E2A" w:rsidP="001F0992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 w:rsidRPr="00823145">
        <w:rPr>
          <w:rFonts w:ascii="Arial Narrow" w:hAnsi="Arial Narrow"/>
          <w:sz w:val="24"/>
          <w:szCs w:val="24"/>
        </w:rPr>
        <w:t>Sharpen focus on and prioritize water quality protection</w:t>
      </w:r>
    </w:p>
    <w:p w:rsidR="00247E2A" w:rsidRPr="00170CBA" w:rsidRDefault="00247E2A" w:rsidP="001F0992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 w:rsidRPr="00170CBA">
        <w:rPr>
          <w:rFonts w:ascii="Arial Narrow" w:hAnsi="Arial Narrow"/>
          <w:sz w:val="24"/>
          <w:szCs w:val="24"/>
        </w:rPr>
        <w:t>Build statewide expertise in conservation science, technologies and program d</w:t>
      </w:r>
      <w:r w:rsidR="000F007A">
        <w:rPr>
          <w:rFonts w:ascii="Arial Narrow" w:hAnsi="Arial Narrow"/>
          <w:sz w:val="24"/>
          <w:szCs w:val="24"/>
        </w:rPr>
        <w:t>elivery</w:t>
      </w:r>
    </w:p>
    <w:p w:rsidR="00247E2A" w:rsidRPr="00170CBA" w:rsidRDefault="00247E2A" w:rsidP="001F0992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 w:rsidRPr="00170CBA">
        <w:rPr>
          <w:rFonts w:ascii="Arial Narrow" w:hAnsi="Arial Narrow"/>
          <w:sz w:val="24"/>
          <w:szCs w:val="24"/>
        </w:rPr>
        <w:t>Provide local implementation of the Nutrient Loss Reduction Strategy to meet state’s reduction goals; lead efforts where needed</w:t>
      </w:r>
    </w:p>
    <w:p w:rsidR="00247E2A" w:rsidRPr="00170CBA" w:rsidRDefault="00247E2A" w:rsidP="001F0992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 w:rsidRPr="00170CBA">
        <w:rPr>
          <w:rFonts w:ascii="Arial Narrow" w:hAnsi="Arial Narrow"/>
          <w:sz w:val="24"/>
          <w:szCs w:val="24"/>
        </w:rPr>
        <w:t>Ensure Districts have the tools and resources they need to deploy programs that achieve state’s goals for soil and water conservation and watershed protection</w:t>
      </w:r>
    </w:p>
    <w:p w:rsidR="00247E2A" w:rsidRDefault="00247E2A" w:rsidP="001F0992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 w:rsidRPr="00170CBA">
        <w:rPr>
          <w:rFonts w:ascii="Arial Narrow" w:hAnsi="Arial Narrow"/>
          <w:sz w:val="24"/>
          <w:szCs w:val="24"/>
        </w:rPr>
        <w:t>Identify emerging needs and create programs and practices to meet those needs</w:t>
      </w:r>
    </w:p>
    <w:p w:rsidR="000F007A" w:rsidRDefault="000F007A" w:rsidP="000F007A">
      <w:pPr>
        <w:pStyle w:val="ListParagraph"/>
        <w:ind w:left="1440"/>
        <w:rPr>
          <w:rFonts w:ascii="Arial Narrow" w:hAnsi="Arial Narrow"/>
          <w:sz w:val="24"/>
          <w:szCs w:val="24"/>
        </w:rPr>
      </w:pPr>
    </w:p>
    <w:p w:rsidR="000F007A" w:rsidRPr="00170CBA" w:rsidRDefault="000F007A" w:rsidP="001F0992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 w:rsidRPr="00170CBA">
        <w:rPr>
          <w:rFonts w:ascii="Arial Narrow" w:hAnsi="Arial Narrow"/>
          <w:sz w:val="24"/>
          <w:szCs w:val="24"/>
        </w:rPr>
        <w:t>Invigorate and use the Districts’</w:t>
      </w:r>
      <w:r w:rsidR="00EA0F13">
        <w:rPr>
          <w:rFonts w:ascii="Arial Narrow" w:hAnsi="Arial Narrow"/>
          <w:sz w:val="24"/>
          <w:szCs w:val="24"/>
        </w:rPr>
        <w:t xml:space="preserve"> Foundation</w:t>
      </w:r>
    </w:p>
    <w:p w:rsidR="000F007A" w:rsidRPr="00170CBA" w:rsidRDefault="000F007A" w:rsidP="001F0992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Prove and illustrate</w:t>
      </w:r>
      <w:r w:rsidRPr="00170CBA">
        <w:rPr>
          <w:rFonts w:ascii="Arial Narrow" w:hAnsi="Arial Narrow"/>
          <w:sz w:val="24"/>
          <w:szCs w:val="24"/>
        </w:rPr>
        <w:t xml:space="preserve"> the return on investment that District programs provide Illinois general revenue investment, to gain greater support and i</w:t>
      </w:r>
      <w:r>
        <w:rPr>
          <w:rFonts w:ascii="Arial Narrow" w:hAnsi="Arial Narrow"/>
          <w:sz w:val="24"/>
          <w:szCs w:val="24"/>
        </w:rPr>
        <w:t>ncreased funding</w:t>
      </w:r>
    </w:p>
    <w:p w:rsidR="000F007A" w:rsidRPr="00170CBA" w:rsidRDefault="000F007A" w:rsidP="001F0992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Work with</w:t>
      </w:r>
      <w:r w:rsidRPr="00170CBA">
        <w:rPr>
          <w:rFonts w:ascii="Arial Narrow" w:hAnsi="Arial Narrow"/>
          <w:sz w:val="24"/>
          <w:szCs w:val="24"/>
        </w:rPr>
        <w:t xml:space="preserve"> partners to identify options for funding NLRS implementation</w:t>
      </w:r>
    </w:p>
    <w:p w:rsidR="00EA0F13" w:rsidRDefault="000F007A" w:rsidP="001F0992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 w:rsidRPr="00C56B3A">
        <w:rPr>
          <w:rFonts w:ascii="Arial Narrow" w:hAnsi="Arial Narrow"/>
          <w:sz w:val="24"/>
          <w:szCs w:val="24"/>
        </w:rPr>
        <w:t>Aggressively pursue other funding options</w:t>
      </w:r>
      <w:r w:rsidR="00EA0F13">
        <w:rPr>
          <w:rFonts w:ascii="Arial Narrow" w:hAnsi="Arial Narrow"/>
          <w:sz w:val="24"/>
          <w:szCs w:val="24"/>
        </w:rPr>
        <w:t xml:space="preserve"> to diversify funding sources</w:t>
      </w:r>
    </w:p>
    <w:p w:rsidR="00EA0F13" w:rsidRDefault="00EA0F13" w:rsidP="00EA0F13">
      <w:pPr>
        <w:pStyle w:val="ListParagraph"/>
        <w:ind w:left="1440"/>
        <w:rPr>
          <w:rFonts w:ascii="Arial Narrow" w:hAnsi="Arial Narrow"/>
          <w:sz w:val="24"/>
          <w:szCs w:val="24"/>
        </w:rPr>
      </w:pPr>
    </w:p>
    <w:p w:rsidR="000F007A" w:rsidRPr="00EA0F13" w:rsidRDefault="000F007A" w:rsidP="001F0992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 w:rsidRPr="00EA0F13">
        <w:rPr>
          <w:rFonts w:ascii="Arial Narrow" w:hAnsi="Arial Narrow"/>
          <w:sz w:val="24"/>
          <w:szCs w:val="24"/>
        </w:rPr>
        <w:t>Work with system partners to achieve mutually-supportive partnerships: clarify roles</w:t>
      </w:r>
      <w:r w:rsidR="00EA0F13" w:rsidRPr="00EA0F13">
        <w:rPr>
          <w:rFonts w:ascii="Arial Narrow" w:hAnsi="Arial Narrow"/>
          <w:sz w:val="24"/>
          <w:szCs w:val="24"/>
        </w:rPr>
        <w:t xml:space="preserve">, </w:t>
      </w:r>
      <w:r w:rsidRPr="00EA0F13">
        <w:rPr>
          <w:rFonts w:ascii="Arial Narrow" w:hAnsi="Arial Narrow"/>
          <w:sz w:val="24"/>
          <w:szCs w:val="24"/>
        </w:rPr>
        <w:t>eliminate duplication</w:t>
      </w:r>
      <w:r w:rsidR="00EA0F13" w:rsidRPr="00EA0F13">
        <w:rPr>
          <w:rFonts w:ascii="Arial Narrow" w:hAnsi="Arial Narrow"/>
          <w:sz w:val="24"/>
          <w:szCs w:val="24"/>
        </w:rPr>
        <w:t xml:space="preserve">, </w:t>
      </w:r>
      <w:r w:rsidRPr="00EA0F13">
        <w:rPr>
          <w:rFonts w:ascii="Arial Narrow" w:hAnsi="Arial Narrow"/>
          <w:sz w:val="24"/>
          <w:szCs w:val="24"/>
        </w:rPr>
        <w:t>improve conservation program cooperation</w:t>
      </w:r>
    </w:p>
    <w:p w:rsidR="000F007A" w:rsidRPr="00A5608C" w:rsidRDefault="000F007A" w:rsidP="001F0992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 w:rsidRPr="004B05C6">
        <w:rPr>
          <w:rFonts w:ascii="Arial Narrow" w:hAnsi="Arial Narrow"/>
          <w:sz w:val="24"/>
          <w:szCs w:val="24"/>
        </w:rPr>
        <w:t>Lead an annual Conservation Implementation Roundtabl</w:t>
      </w:r>
      <w:r w:rsidRPr="00A5608C">
        <w:rPr>
          <w:rFonts w:ascii="Arial Narrow" w:hAnsi="Arial Narrow"/>
          <w:sz w:val="24"/>
          <w:szCs w:val="24"/>
        </w:rPr>
        <w:t>e to network, monitor programs, build effective working relationships, propose both long-term and short-term water quality goals</w:t>
      </w:r>
    </w:p>
    <w:p w:rsidR="000F007A" w:rsidRDefault="000F007A" w:rsidP="001F0992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 w:rsidRPr="00A5608C">
        <w:rPr>
          <w:rFonts w:ascii="Arial Narrow" w:hAnsi="Arial Narrow"/>
          <w:sz w:val="24"/>
          <w:szCs w:val="24"/>
        </w:rPr>
        <w:t xml:space="preserve">Form coalitions to develop watershed-based and other multi-District projects and </w:t>
      </w:r>
      <w:r>
        <w:rPr>
          <w:rFonts w:ascii="Arial Narrow" w:hAnsi="Arial Narrow"/>
          <w:sz w:val="24"/>
          <w:szCs w:val="24"/>
        </w:rPr>
        <w:t xml:space="preserve">to write </w:t>
      </w:r>
      <w:r w:rsidRPr="00A5608C">
        <w:rPr>
          <w:rFonts w:ascii="Arial Narrow" w:hAnsi="Arial Narrow"/>
          <w:sz w:val="24"/>
          <w:szCs w:val="24"/>
        </w:rPr>
        <w:t>grant proposals</w:t>
      </w:r>
    </w:p>
    <w:p w:rsidR="000F007A" w:rsidRDefault="000F007A" w:rsidP="000F007A">
      <w:pPr>
        <w:pStyle w:val="ListParagraph"/>
        <w:ind w:left="1440"/>
        <w:rPr>
          <w:rFonts w:ascii="Arial Narrow" w:hAnsi="Arial Narrow"/>
          <w:sz w:val="24"/>
          <w:szCs w:val="24"/>
        </w:rPr>
      </w:pPr>
    </w:p>
    <w:p w:rsidR="000F007A" w:rsidRPr="00A5608C" w:rsidRDefault="000F007A" w:rsidP="001F0992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 w:rsidRPr="00A5608C">
        <w:rPr>
          <w:rFonts w:ascii="Arial Narrow" w:hAnsi="Arial Narrow"/>
          <w:sz w:val="24"/>
          <w:szCs w:val="24"/>
        </w:rPr>
        <w:t>Prioritize development of products and services that achieve water protection and soil health goals</w:t>
      </w:r>
    </w:p>
    <w:p w:rsidR="000F007A" w:rsidRPr="00A5608C" w:rsidRDefault="000F007A" w:rsidP="001F0992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 w:rsidRPr="00A5608C">
        <w:rPr>
          <w:rFonts w:ascii="Arial Narrow" w:hAnsi="Arial Narrow"/>
          <w:sz w:val="24"/>
          <w:szCs w:val="24"/>
        </w:rPr>
        <w:t xml:space="preserve">Work with partners to fully understand what they need and what would add value to their </w:t>
      </w:r>
      <w:r w:rsidR="00EA0F13">
        <w:rPr>
          <w:rFonts w:ascii="Arial Narrow" w:hAnsi="Arial Narrow"/>
          <w:sz w:val="24"/>
          <w:szCs w:val="24"/>
        </w:rPr>
        <w:t>work</w:t>
      </w:r>
    </w:p>
    <w:p w:rsidR="000F007A" w:rsidRPr="00A5608C" w:rsidRDefault="000F007A" w:rsidP="001F0992">
      <w:pPr>
        <w:pStyle w:val="ListParagraph"/>
        <w:numPr>
          <w:ilvl w:val="0"/>
          <w:numId w:val="37"/>
        </w:numPr>
        <w:rPr>
          <w:rFonts w:ascii="Arial Narrow" w:hAnsi="Arial Narrow"/>
          <w:sz w:val="24"/>
          <w:szCs w:val="24"/>
        </w:rPr>
      </w:pPr>
      <w:r w:rsidRPr="00A5608C">
        <w:rPr>
          <w:rFonts w:ascii="Arial Narrow" w:hAnsi="Arial Narrow"/>
          <w:sz w:val="24"/>
          <w:szCs w:val="24"/>
        </w:rPr>
        <w:t>Provide consistent policies and program delivery for those partners who work in multiple Districts</w:t>
      </w:r>
    </w:p>
    <w:p w:rsidR="00E46010" w:rsidRPr="00F43468" w:rsidRDefault="006A64E3">
      <w:pPr>
        <w:rPr>
          <w:rFonts w:ascii="Arial Narrow" w:hAnsi="Arial Narrow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Narrow" w:hAnsi="Arial Narrow"/>
          <w:b/>
          <w:color w:val="000000" w:themeColor="text1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G</w:t>
      </w:r>
      <w:r w:rsidR="007F2DF8" w:rsidRPr="00F43468">
        <w:rPr>
          <w:rFonts w:ascii="Arial Narrow" w:hAnsi="Arial Narrow"/>
          <w:b/>
          <w:color w:val="000000" w:themeColor="text1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OAL A: Fully utilize and capitalize on unique asset: local knowledge, presence and influence</w:t>
      </w:r>
    </w:p>
    <w:tbl>
      <w:tblPr>
        <w:tblStyle w:val="TableGrid"/>
        <w:tblW w:w="12643" w:type="dxa"/>
        <w:tblLook w:val="04A0" w:firstRow="1" w:lastRow="0" w:firstColumn="1" w:lastColumn="0" w:noHBand="0" w:noVBand="1"/>
      </w:tblPr>
      <w:tblGrid>
        <w:gridCol w:w="438"/>
        <w:gridCol w:w="356"/>
        <w:gridCol w:w="7777"/>
        <w:gridCol w:w="1961"/>
        <w:gridCol w:w="1246"/>
        <w:gridCol w:w="865"/>
      </w:tblGrid>
      <w:tr w:rsidR="00A42FDF" w:rsidRPr="00F43468" w:rsidTr="00993CD5">
        <w:tc>
          <w:tcPr>
            <w:tcW w:w="12643" w:type="dxa"/>
            <w:gridSpan w:val="6"/>
            <w:shd w:val="clear" w:color="auto" w:fill="auto"/>
          </w:tcPr>
          <w:p w:rsidR="00A42FDF" w:rsidRPr="00F43468" w:rsidRDefault="00A42FDF" w:rsidP="0076421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bookmarkStart w:id="5" w:name="_Hlk491505935"/>
            <w:bookmarkStart w:id="6" w:name="_Hlk491333337"/>
            <w:bookmarkEnd w:id="0"/>
            <w:bookmarkEnd w:id="1"/>
            <w:r w:rsidRPr="00F43468">
              <w:rPr>
                <w:rFonts w:ascii="Arial Narrow" w:hAnsi="Arial Narrow"/>
                <w:b/>
                <w:sz w:val="24"/>
                <w:szCs w:val="24"/>
              </w:rPr>
              <w:t>Strengthen Districts by ensuring best use of limited funds and staff</w:t>
            </w:r>
          </w:p>
        </w:tc>
      </w:tr>
      <w:tr w:rsidR="00A42FDF" w:rsidRPr="00F43468" w:rsidTr="00514105">
        <w:tc>
          <w:tcPr>
            <w:tcW w:w="438" w:type="dxa"/>
          </w:tcPr>
          <w:p w:rsidR="00A42FDF" w:rsidRPr="00F43468" w:rsidRDefault="00A42FDF">
            <w:pPr>
              <w:rPr>
                <w:rFonts w:ascii="Arial Narrow" w:hAnsi="Arial Narrow"/>
              </w:rPr>
            </w:pPr>
            <w:bookmarkStart w:id="7" w:name="_Hlk491264872"/>
          </w:p>
        </w:tc>
        <w:tc>
          <w:tcPr>
            <w:tcW w:w="8133" w:type="dxa"/>
            <w:gridSpan w:val="2"/>
          </w:tcPr>
          <w:p w:rsidR="00A42FDF" w:rsidRPr="00F43468" w:rsidRDefault="00A42FDF" w:rsidP="00626499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Actions to take to achieve Goal A, Recommendation 1</w:t>
            </w:r>
          </w:p>
        </w:tc>
        <w:tc>
          <w:tcPr>
            <w:tcW w:w="1961" w:type="dxa"/>
          </w:tcPr>
          <w:p w:rsidR="00A42FDF" w:rsidRPr="00F43468" w:rsidRDefault="00A42FDF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Responsible Entity</w:t>
            </w:r>
          </w:p>
        </w:tc>
        <w:tc>
          <w:tcPr>
            <w:tcW w:w="1246" w:type="dxa"/>
          </w:tcPr>
          <w:p w:rsidR="00A42FDF" w:rsidRPr="00F43468" w:rsidRDefault="00A42FDF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Due Date</w:t>
            </w:r>
          </w:p>
        </w:tc>
        <w:tc>
          <w:tcPr>
            <w:tcW w:w="865" w:type="dxa"/>
          </w:tcPr>
          <w:p w:rsidR="00A42FDF" w:rsidRPr="00F43468" w:rsidRDefault="00A42FDF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Priority</w:t>
            </w:r>
          </w:p>
        </w:tc>
      </w:tr>
      <w:bookmarkEnd w:id="7"/>
      <w:tr w:rsidR="00A42FDF" w:rsidRPr="00F43468" w:rsidTr="00514105">
        <w:tc>
          <w:tcPr>
            <w:tcW w:w="438" w:type="dxa"/>
          </w:tcPr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  <w:tc>
          <w:tcPr>
            <w:tcW w:w="8133" w:type="dxa"/>
            <w:gridSpan w:val="2"/>
            <w:shd w:val="clear" w:color="auto" w:fill="auto"/>
          </w:tcPr>
          <w:p w:rsidR="00A42FDF" w:rsidRPr="00F43468" w:rsidRDefault="00A42FDF" w:rsidP="0076421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 xml:space="preserve">Create a cohesive, consistent statewide delivery system by clearly defining prioritized </w:t>
            </w:r>
            <w:r w:rsidR="006C7AA3">
              <w:rPr>
                <w:rFonts w:ascii="Arial Narrow" w:hAnsi="Arial Narrow"/>
              </w:rPr>
              <w:t xml:space="preserve">statewide </w:t>
            </w:r>
            <w:r w:rsidRPr="00F43468">
              <w:rPr>
                <w:rFonts w:ascii="Arial Narrow" w:hAnsi="Arial Narrow"/>
              </w:rPr>
              <w:t xml:space="preserve">goals and sharing best management practices </w:t>
            </w:r>
          </w:p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  <w:tc>
          <w:tcPr>
            <w:tcW w:w="4072" w:type="dxa"/>
            <w:gridSpan w:val="3"/>
          </w:tcPr>
          <w:p w:rsidR="00A42FDF" w:rsidRPr="002A1440" w:rsidRDefault="002A1440">
            <w:pPr>
              <w:rPr>
                <w:rFonts w:ascii="Arial Narrow" w:hAnsi="Arial Narrow"/>
                <w:b/>
              </w:rPr>
            </w:pPr>
            <w:r w:rsidRPr="002A1440">
              <w:rPr>
                <w:rFonts w:ascii="Arial Narrow" w:hAnsi="Arial Narrow"/>
                <w:b/>
                <w:color w:val="C00000"/>
              </w:rPr>
              <w:t xml:space="preserve">                                                                HIGH</w:t>
            </w:r>
          </w:p>
        </w:tc>
      </w:tr>
      <w:tr w:rsidR="006C7AA3" w:rsidRPr="00F43468" w:rsidTr="00514105">
        <w:trPr>
          <w:trHeight w:val="69"/>
        </w:trPr>
        <w:tc>
          <w:tcPr>
            <w:tcW w:w="438" w:type="dxa"/>
          </w:tcPr>
          <w:p w:rsidR="006C7AA3" w:rsidRPr="00F43468" w:rsidRDefault="006C7AA3">
            <w:pPr>
              <w:rPr>
                <w:rFonts w:ascii="Arial Narrow" w:hAnsi="Arial Narrow"/>
              </w:rPr>
            </w:pPr>
          </w:p>
        </w:tc>
        <w:tc>
          <w:tcPr>
            <w:tcW w:w="356" w:type="dxa"/>
          </w:tcPr>
          <w:p w:rsidR="006C7AA3" w:rsidRPr="00F43468" w:rsidRDefault="006C7AA3" w:rsidP="009A78F7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7777" w:type="dxa"/>
            <w:shd w:val="clear" w:color="auto" w:fill="auto"/>
          </w:tcPr>
          <w:p w:rsidR="006C7AA3" w:rsidRPr="00F43468" w:rsidRDefault="006C7AA3" w:rsidP="007642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With IDoA and IEPA define statewide soil and water goals that Districts can use to direct their work</w:t>
            </w:r>
            <w:r w:rsidR="00A26DCF">
              <w:rPr>
                <w:rFonts w:ascii="Arial Narrow" w:hAnsi="Arial Narrow"/>
              </w:rPr>
              <w:t xml:space="preserve"> (also consider incorporating into the discussion/work of the Conservation Imple</w:t>
            </w:r>
            <w:r w:rsidR="001D20D8">
              <w:rPr>
                <w:rFonts w:ascii="Arial Narrow" w:hAnsi="Arial Narrow"/>
              </w:rPr>
              <w:t>me</w:t>
            </w:r>
            <w:r w:rsidR="00A26DCF">
              <w:rPr>
                <w:rFonts w:ascii="Arial Narrow" w:hAnsi="Arial Narrow"/>
              </w:rPr>
              <w:t>ntation Roundtable, Goal D, Recommendation 2)</w:t>
            </w:r>
          </w:p>
        </w:tc>
        <w:tc>
          <w:tcPr>
            <w:tcW w:w="1961" w:type="dxa"/>
          </w:tcPr>
          <w:p w:rsidR="006C7AA3" w:rsidRPr="00F43468" w:rsidRDefault="00A26D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AISWCD, IDoA, IEPA</w:t>
            </w:r>
          </w:p>
        </w:tc>
        <w:tc>
          <w:tcPr>
            <w:tcW w:w="1246" w:type="dxa"/>
          </w:tcPr>
          <w:p w:rsidR="006C7AA3" w:rsidRPr="00F43468" w:rsidRDefault="00A26D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March ‘18</w:t>
            </w:r>
          </w:p>
        </w:tc>
        <w:tc>
          <w:tcPr>
            <w:tcW w:w="865" w:type="dxa"/>
          </w:tcPr>
          <w:p w:rsidR="006C7AA3" w:rsidRPr="00A26DCF" w:rsidRDefault="006C7AA3">
            <w:pPr>
              <w:rPr>
                <w:rFonts w:ascii="Arial Narrow" w:hAnsi="Arial Narrow"/>
                <w:color w:val="C00000"/>
              </w:rPr>
            </w:pPr>
          </w:p>
        </w:tc>
      </w:tr>
      <w:tr w:rsidR="00A26DCF" w:rsidRPr="00F43468" w:rsidTr="00514105">
        <w:trPr>
          <w:trHeight w:val="69"/>
        </w:trPr>
        <w:tc>
          <w:tcPr>
            <w:tcW w:w="438" w:type="dxa"/>
          </w:tcPr>
          <w:p w:rsidR="00A26DCF" w:rsidRPr="00F43468" w:rsidRDefault="00A26DCF">
            <w:pPr>
              <w:rPr>
                <w:rFonts w:ascii="Arial Narrow" w:hAnsi="Arial Narrow"/>
              </w:rPr>
            </w:pPr>
          </w:p>
        </w:tc>
        <w:tc>
          <w:tcPr>
            <w:tcW w:w="356" w:type="dxa"/>
          </w:tcPr>
          <w:p w:rsidR="00A26DCF" w:rsidRPr="00F43468" w:rsidRDefault="00A26DCF" w:rsidP="009A78F7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7777" w:type="dxa"/>
            <w:shd w:val="clear" w:color="auto" w:fill="auto"/>
          </w:tcPr>
          <w:p w:rsidR="00A26DCF" w:rsidRPr="00F43468" w:rsidRDefault="00A26DCF" w:rsidP="007642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Adopt proposed statewide goals at July ’17 Summer Conference and any changes at subsequent Summer Conferences</w:t>
            </w:r>
          </w:p>
        </w:tc>
        <w:tc>
          <w:tcPr>
            <w:tcW w:w="1961" w:type="dxa"/>
          </w:tcPr>
          <w:p w:rsidR="00A26DCF" w:rsidRPr="00F43468" w:rsidRDefault="00A26D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Districts</w:t>
            </w:r>
          </w:p>
        </w:tc>
        <w:tc>
          <w:tcPr>
            <w:tcW w:w="1246" w:type="dxa"/>
          </w:tcPr>
          <w:p w:rsidR="00A26DCF" w:rsidRPr="00F43468" w:rsidRDefault="00A26D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18 and ongoing</w:t>
            </w:r>
          </w:p>
        </w:tc>
        <w:tc>
          <w:tcPr>
            <w:tcW w:w="865" w:type="dxa"/>
          </w:tcPr>
          <w:p w:rsidR="00A26DCF" w:rsidRPr="00F43468" w:rsidRDefault="00A26DCF">
            <w:pPr>
              <w:rPr>
                <w:rFonts w:ascii="Arial Narrow" w:hAnsi="Arial Narrow"/>
              </w:rPr>
            </w:pPr>
          </w:p>
        </w:tc>
      </w:tr>
      <w:tr w:rsidR="00A42FDF" w:rsidRPr="00F43468" w:rsidTr="00514105">
        <w:trPr>
          <w:trHeight w:val="69"/>
        </w:trPr>
        <w:tc>
          <w:tcPr>
            <w:tcW w:w="438" w:type="dxa"/>
            <w:vMerge w:val="restart"/>
          </w:tcPr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  <w:tc>
          <w:tcPr>
            <w:tcW w:w="356" w:type="dxa"/>
          </w:tcPr>
          <w:p w:rsidR="00A42FDF" w:rsidRPr="00F43468" w:rsidRDefault="00A42FDF" w:rsidP="009A78F7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7777" w:type="dxa"/>
            <w:shd w:val="clear" w:color="auto" w:fill="auto"/>
          </w:tcPr>
          <w:p w:rsidR="00A42FDF" w:rsidRPr="00F43468" w:rsidRDefault="00A42FDF" w:rsidP="007642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C</w:t>
            </w:r>
            <w:r w:rsidR="00A26DCF">
              <w:rPr>
                <w:rFonts w:ascii="Arial Narrow" w:hAnsi="Arial Narrow"/>
              </w:rPr>
              <w:t>ontinue to c</w:t>
            </w:r>
            <w:r w:rsidRPr="00F43468">
              <w:rPr>
                <w:rFonts w:ascii="Arial Narrow" w:hAnsi="Arial Narrow"/>
              </w:rPr>
              <w:t>ommunicate clearly, to the Districts, the state’s goals for soil conservation, water quality protection and soil health</w:t>
            </w:r>
          </w:p>
        </w:tc>
        <w:tc>
          <w:tcPr>
            <w:tcW w:w="1961" w:type="dxa"/>
          </w:tcPr>
          <w:p w:rsidR="00A42FDF" w:rsidRPr="00F43468" w:rsidRDefault="00A26D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AISWCD,</w:t>
            </w:r>
            <w:r w:rsidR="00A42FDF" w:rsidRPr="00F43468">
              <w:rPr>
                <w:rFonts w:ascii="Arial Narrow" w:hAnsi="Arial Narrow"/>
              </w:rPr>
              <w:t xml:space="preserve"> IDoA</w:t>
            </w:r>
            <w:r>
              <w:rPr>
                <w:rFonts w:ascii="Arial Narrow" w:hAnsi="Arial Narrow"/>
              </w:rPr>
              <w:t xml:space="preserve"> and EPA</w:t>
            </w:r>
          </w:p>
        </w:tc>
        <w:tc>
          <w:tcPr>
            <w:tcW w:w="1246" w:type="dxa"/>
          </w:tcPr>
          <w:p w:rsidR="00A42FDF" w:rsidRPr="00F43468" w:rsidRDefault="001D20D8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O</w:t>
            </w:r>
            <w:r w:rsidR="00A42FDF" w:rsidRPr="00F43468">
              <w:rPr>
                <w:rFonts w:ascii="Arial Narrow" w:hAnsi="Arial Narrow"/>
              </w:rPr>
              <w:t>ngoing</w:t>
            </w:r>
          </w:p>
        </w:tc>
        <w:tc>
          <w:tcPr>
            <w:tcW w:w="865" w:type="dxa"/>
          </w:tcPr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</w:tr>
      <w:tr w:rsidR="00A42FDF" w:rsidRPr="00F43468" w:rsidTr="00514105">
        <w:trPr>
          <w:trHeight w:val="67"/>
        </w:trPr>
        <w:tc>
          <w:tcPr>
            <w:tcW w:w="438" w:type="dxa"/>
            <w:vMerge/>
          </w:tcPr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  <w:tc>
          <w:tcPr>
            <w:tcW w:w="356" w:type="dxa"/>
          </w:tcPr>
          <w:p w:rsidR="00A42FDF" w:rsidRPr="00F43468" w:rsidRDefault="00A42FDF" w:rsidP="009A78F7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7777" w:type="dxa"/>
          </w:tcPr>
          <w:p w:rsidR="00A42FDF" w:rsidRPr="00F43468" w:rsidRDefault="00A42FDF" w:rsidP="007642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Help Districts define what they can do to work towards those goals</w:t>
            </w:r>
          </w:p>
        </w:tc>
        <w:tc>
          <w:tcPr>
            <w:tcW w:w="1961" w:type="dxa"/>
          </w:tcPr>
          <w:p w:rsidR="00A42FDF" w:rsidRPr="00F43468" w:rsidRDefault="00A42F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IDoA and AISWCD</w:t>
            </w:r>
          </w:p>
        </w:tc>
        <w:tc>
          <w:tcPr>
            <w:tcW w:w="1246" w:type="dxa"/>
          </w:tcPr>
          <w:p w:rsidR="00A42FDF" w:rsidRPr="00F43468" w:rsidRDefault="001D20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</w:t>
            </w:r>
            <w:r w:rsidR="00A42FDF">
              <w:rPr>
                <w:rFonts w:ascii="Arial Narrow" w:hAnsi="Arial Narrow"/>
              </w:rPr>
              <w:t>ngoing</w:t>
            </w:r>
          </w:p>
        </w:tc>
        <w:tc>
          <w:tcPr>
            <w:tcW w:w="865" w:type="dxa"/>
          </w:tcPr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</w:tr>
      <w:tr w:rsidR="00A42FDF" w:rsidRPr="00F43468" w:rsidTr="00514105">
        <w:trPr>
          <w:trHeight w:val="67"/>
        </w:trPr>
        <w:tc>
          <w:tcPr>
            <w:tcW w:w="438" w:type="dxa"/>
            <w:vMerge/>
          </w:tcPr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  <w:tc>
          <w:tcPr>
            <w:tcW w:w="356" w:type="dxa"/>
          </w:tcPr>
          <w:p w:rsidR="00A42FDF" w:rsidRPr="00F43468" w:rsidRDefault="00A42FDF" w:rsidP="009A78F7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7777" w:type="dxa"/>
          </w:tcPr>
          <w:p w:rsidR="00A42FDF" w:rsidRPr="00F43468" w:rsidRDefault="00A42FDF" w:rsidP="007642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 xml:space="preserve">Share best management practices from other Districts and other states </w:t>
            </w:r>
          </w:p>
        </w:tc>
        <w:tc>
          <w:tcPr>
            <w:tcW w:w="1961" w:type="dxa"/>
          </w:tcPr>
          <w:p w:rsidR="00A42FDF" w:rsidRPr="00C719CE" w:rsidRDefault="00A42FDF">
            <w:pPr>
              <w:rPr>
                <w:rFonts w:ascii="Arial Narrow" w:hAnsi="Arial Narrow"/>
                <w:sz w:val="18"/>
                <w:szCs w:val="18"/>
              </w:rPr>
            </w:pPr>
            <w:r w:rsidRPr="00C719CE">
              <w:rPr>
                <w:rFonts w:ascii="Arial Narrow" w:hAnsi="Arial Narrow"/>
                <w:sz w:val="18"/>
                <w:szCs w:val="18"/>
              </w:rPr>
              <w:t>AISWCD and Employees Association (EA)</w:t>
            </w:r>
          </w:p>
        </w:tc>
        <w:tc>
          <w:tcPr>
            <w:tcW w:w="1246" w:type="dxa"/>
          </w:tcPr>
          <w:p w:rsidR="00A42FDF" w:rsidRPr="00F43468" w:rsidRDefault="001D20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A42FDF">
              <w:rPr>
                <w:rFonts w:ascii="Arial Narrow" w:hAnsi="Arial Narrow"/>
              </w:rPr>
              <w:t>nnually</w:t>
            </w:r>
          </w:p>
        </w:tc>
        <w:tc>
          <w:tcPr>
            <w:tcW w:w="865" w:type="dxa"/>
          </w:tcPr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</w:tr>
      <w:tr w:rsidR="00A42FDF" w:rsidRPr="00F43468" w:rsidTr="00514105">
        <w:trPr>
          <w:trHeight w:val="67"/>
        </w:trPr>
        <w:tc>
          <w:tcPr>
            <w:tcW w:w="438" w:type="dxa"/>
            <w:vMerge/>
          </w:tcPr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  <w:tc>
          <w:tcPr>
            <w:tcW w:w="356" w:type="dxa"/>
          </w:tcPr>
          <w:p w:rsidR="00A42FDF" w:rsidRPr="00F43468" w:rsidRDefault="00A42FDF" w:rsidP="009A78F7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7777" w:type="dxa"/>
          </w:tcPr>
          <w:p w:rsidR="00A42FDF" w:rsidRPr="00F43468" w:rsidRDefault="00A42FDF" w:rsidP="007642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 xml:space="preserve">Encourage Districts to develop and manage to a local plan that achieves </w:t>
            </w:r>
            <w:r>
              <w:rPr>
                <w:rFonts w:ascii="Arial Narrow" w:hAnsi="Arial Narrow"/>
              </w:rPr>
              <w:t xml:space="preserve">the </w:t>
            </w:r>
            <w:r w:rsidRPr="00F43468">
              <w:rPr>
                <w:rFonts w:ascii="Arial Narrow" w:hAnsi="Arial Narrow"/>
              </w:rPr>
              <w:t>goals</w:t>
            </w:r>
          </w:p>
        </w:tc>
        <w:tc>
          <w:tcPr>
            <w:tcW w:w="1961" w:type="dxa"/>
          </w:tcPr>
          <w:p w:rsidR="00A42FDF" w:rsidRPr="00F43468" w:rsidRDefault="00A42F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 and IDoA</w:t>
            </w:r>
          </w:p>
        </w:tc>
        <w:tc>
          <w:tcPr>
            <w:tcW w:w="1246" w:type="dxa"/>
          </w:tcPr>
          <w:p w:rsidR="00A42FDF" w:rsidRPr="00F43468" w:rsidRDefault="001D20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</w:t>
            </w:r>
            <w:r w:rsidR="00A42FDF">
              <w:rPr>
                <w:rFonts w:ascii="Arial Narrow" w:hAnsi="Arial Narrow"/>
              </w:rPr>
              <w:t>ngoing</w:t>
            </w:r>
          </w:p>
        </w:tc>
        <w:tc>
          <w:tcPr>
            <w:tcW w:w="865" w:type="dxa"/>
          </w:tcPr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</w:tr>
      <w:tr w:rsidR="00A42FDF" w:rsidRPr="00F43468" w:rsidTr="00A42FDF">
        <w:trPr>
          <w:trHeight w:val="67"/>
        </w:trPr>
        <w:tc>
          <w:tcPr>
            <w:tcW w:w="12643" w:type="dxa"/>
            <w:gridSpan w:val="6"/>
          </w:tcPr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</w:tr>
      <w:tr w:rsidR="00A42FDF" w:rsidRPr="00F43468" w:rsidTr="00514105">
        <w:tc>
          <w:tcPr>
            <w:tcW w:w="438" w:type="dxa"/>
          </w:tcPr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  <w:tc>
          <w:tcPr>
            <w:tcW w:w="8133" w:type="dxa"/>
            <w:gridSpan w:val="2"/>
          </w:tcPr>
          <w:p w:rsidR="00A42FDF" w:rsidRPr="00F43468" w:rsidRDefault="00A42FDF" w:rsidP="0076421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Establish minimum District criteria and move toward District certification, tying public funding to certification</w:t>
            </w:r>
          </w:p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  <w:tc>
          <w:tcPr>
            <w:tcW w:w="4072" w:type="dxa"/>
            <w:gridSpan w:val="3"/>
          </w:tcPr>
          <w:p w:rsidR="00A42FDF" w:rsidRPr="00514105" w:rsidRDefault="00514105">
            <w:pPr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</w:t>
            </w:r>
            <w:r w:rsidR="001D20D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color w:val="C00000"/>
              </w:rPr>
              <w:t>LOW</w:t>
            </w:r>
          </w:p>
        </w:tc>
      </w:tr>
      <w:tr w:rsidR="00A42FDF" w:rsidRPr="00F43468" w:rsidTr="00514105">
        <w:trPr>
          <w:trHeight w:val="90"/>
        </w:trPr>
        <w:tc>
          <w:tcPr>
            <w:tcW w:w="438" w:type="dxa"/>
            <w:vMerge w:val="restart"/>
          </w:tcPr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  <w:tc>
          <w:tcPr>
            <w:tcW w:w="356" w:type="dxa"/>
          </w:tcPr>
          <w:p w:rsidR="00A42FDF" w:rsidRPr="00F43468" w:rsidRDefault="00A42FDF" w:rsidP="00764210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7777" w:type="dxa"/>
          </w:tcPr>
          <w:p w:rsidR="00A42FDF" w:rsidRPr="00F43468" w:rsidRDefault="00A42FDF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Explore benefits of District certification (include several Districts, IDoA and partners in discussions)</w:t>
            </w:r>
          </w:p>
        </w:tc>
        <w:tc>
          <w:tcPr>
            <w:tcW w:w="1961" w:type="dxa"/>
          </w:tcPr>
          <w:p w:rsidR="00A42FDF" w:rsidRPr="00F43468" w:rsidRDefault="00A42FDF" w:rsidP="00996C53">
            <w:pPr>
              <w:rPr>
                <w:rFonts w:ascii="Arial Narrow" w:hAnsi="Arial Narrow"/>
                <w:highlight w:val="yellow"/>
              </w:rPr>
            </w:pPr>
            <w:r w:rsidRPr="00F43468">
              <w:rPr>
                <w:rFonts w:ascii="Arial Narrow" w:hAnsi="Arial Narrow"/>
              </w:rPr>
              <w:t>Implementation Team</w:t>
            </w:r>
          </w:p>
        </w:tc>
        <w:tc>
          <w:tcPr>
            <w:tcW w:w="1246" w:type="dxa"/>
          </w:tcPr>
          <w:p w:rsidR="00A42FDF" w:rsidRPr="00F43468" w:rsidRDefault="00A42FDF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Dec ‘</w:t>
            </w:r>
            <w:r w:rsidR="00A26DCF">
              <w:rPr>
                <w:rFonts w:ascii="Arial Narrow" w:hAnsi="Arial Narrow"/>
              </w:rPr>
              <w:t>18</w:t>
            </w:r>
          </w:p>
        </w:tc>
        <w:tc>
          <w:tcPr>
            <w:tcW w:w="865" w:type="dxa"/>
            <w:vMerge w:val="restart"/>
          </w:tcPr>
          <w:p w:rsidR="00A42FDF" w:rsidRPr="00A26DCF" w:rsidRDefault="00A42FDF">
            <w:pPr>
              <w:rPr>
                <w:rFonts w:ascii="Arial Narrow" w:hAnsi="Arial Narrow"/>
                <w:color w:val="C00000"/>
              </w:rPr>
            </w:pPr>
          </w:p>
        </w:tc>
      </w:tr>
      <w:tr w:rsidR="00A42FDF" w:rsidRPr="00F43468" w:rsidTr="00514105">
        <w:trPr>
          <w:trHeight w:val="90"/>
        </w:trPr>
        <w:tc>
          <w:tcPr>
            <w:tcW w:w="438" w:type="dxa"/>
            <w:vMerge/>
          </w:tcPr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  <w:tc>
          <w:tcPr>
            <w:tcW w:w="356" w:type="dxa"/>
          </w:tcPr>
          <w:p w:rsidR="00A42FDF" w:rsidRPr="00F43468" w:rsidRDefault="00A42FDF" w:rsidP="00764210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7777" w:type="dxa"/>
          </w:tcPr>
          <w:p w:rsidR="00A42FDF" w:rsidRPr="00F43468" w:rsidRDefault="00A42FDF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If approved, establish clear criteria for certification</w:t>
            </w:r>
          </w:p>
        </w:tc>
        <w:tc>
          <w:tcPr>
            <w:tcW w:w="1961" w:type="dxa"/>
          </w:tcPr>
          <w:p w:rsidR="00A42FDF" w:rsidRPr="00F43468" w:rsidRDefault="00A42FDF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Districts</w:t>
            </w:r>
          </w:p>
        </w:tc>
        <w:tc>
          <w:tcPr>
            <w:tcW w:w="1246" w:type="dxa"/>
          </w:tcPr>
          <w:p w:rsidR="00A42FDF" w:rsidRPr="00F43468" w:rsidRDefault="00A26D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‘19</w:t>
            </w:r>
          </w:p>
        </w:tc>
        <w:tc>
          <w:tcPr>
            <w:tcW w:w="865" w:type="dxa"/>
            <w:vMerge/>
          </w:tcPr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</w:tr>
      <w:tr w:rsidR="00A42FDF" w:rsidRPr="00F43468" w:rsidTr="00514105">
        <w:trPr>
          <w:trHeight w:val="90"/>
        </w:trPr>
        <w:tc>
          <w:tcPr>
            <w:tcW w:w="438" w:type="dxa"/>
            <w:vMerge/>
          </w:tcPr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  <w:tc>
          <w:tcPr>
            <w:tcW w:w="356" w:type="dxa"/>
          </w:tcPr>
          <w:p w:rsidR="00A42FDF" w:rsidRPr="00F43468" w:rsidRDefault="00A42FDF" w:rsidP="00764210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7777" w:type="dxa"/>
          </w:tcPr>
          <w:p w:rsidR="00A42FDF" w:rsidRPr="00F43468" w:rsidRDefault="00A42FDF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Certify Districts that qualify</w:t>
            </w:r>
          </w:p>
        </w:tc>
        <w:tc>
          <w:tcPr>
            <w:tcW w:w="1961" w:type="dxa"/>
          </w:tcPr>
          <w:p w:rsidR="00A42FDF" w:rsidRPr="00F43468" w:rsidRDefault="00A42FDF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AISWCD</w:t>
            </w:r>
          </w:p>
        </w:tc>
        <w:tc>
          <w:tcPr>
            <w:tcW w:w="1246" w:type="dxa"/>
          </w:tcPr>
          <w:p w:rsidR="00A42FDF" w:rsidRPr="00F43468" w:rsidRDefault="00A26D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‘20</w:t>
            </w:r>
          </w:p>
        </w:tc>
        <w:tc>
          <w:tcPr>
            <w:tcW w:w="865" w:type="dxa"/>
            <w:vMerge/>
          </w:tcPr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</w:tr>
      <w:tr w:rsidR="00A42FDF" w:rsidRPr="00F43468" w:rsidTr="00514105">
        <w:trPr>
          <w:trHeight w:val="90"/>
        </w:trPr>
        <w:tc>
          <w:tcPr>
            <w:tcW w:w="438" w:type="dxa"/>
            <w:vMerge/>
          </w:tcPr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  <w:tc>
          <w:tcPr>
            <w:tcW w:w="356" w:type="dxa"/>
          </w:tcPr>
          <w:p w:rsidR="00A42FDF" w:rsidRPr="00F43468" w:rsidRDefault="00A42FDF" w:rsidP="00764210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7777" w:type="dxa"/>
          </w:tcPr>
          <w:p w:rsidR="00A42FDF" w:rsidRPr="00F43468" w:rsidRDefault="00A42FDF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Support use of certification for state funding distribution and SWCD Foundation projects</w:t>
            </w:r>
          </w:p>
        </w:tc>
        <w:tc>
          <w:tcPr>
            <w:tcW w:w="1961" w:type="dxa"/>
          </w:tcPr>
          <w:p w:rsidR="00A42FDF" w:rsidRPr="00F43468" w:rsidRDefault="00A42FDF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Districts and IDoA</w:t>
            </w:r>
          </w:p>
        </w:tc>
        <w:tc>
          <w:tcPr>
            <w:tcW w:w="1246" w:type="dxa"/>
          </w:tcPr>
          <w:p w:rsidR="00A42FDF" w:rsidRPr="00F43468" w:rsidRDefault="00A26D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‘20</w:t>
            </w:r>
          </w:p>
        </w:tc>
        <w:tc>
          <w:tcPr>
            <w:tcW w:w="865" w:type="dxa"/>
            <w:vMerge/>
          </w:tcPr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</w:tr>
      <w:tr w:rsidR="00A42FDF" w:rsidRPr="00F43468" w:rsidTr="00A42FDF">
        <w:trPr>
          <w:trHeight w:val="90"/>
        </w:trPr>
        <w:tc>
          <w:tcPr>
            <w:tcW w:w="12643" w:type="dxa"/>
            <w:gridSpan w:val="6"/>
          </w:tcPr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</w:tr>
      <w:tr w:rsidR="00514105" w:rsidRPr="00F43468" w:rsidTr="002A1440">
        <w:tc>
          <w:tcPr>
            <w:tcW w:w="438" w:type="dxa"/>
          </w:tcPr>
          <w:p w:rsidR="00514105" w:rsidRPr="00F43468" w:rsidRDefault="00514105">
            <w:pPr>
              <w:rPr>
                <w:rFonts w:ascii="Arial Narrow" w:hAnsi="Arial Narrow"/>
              </w:rPr>
            </w:pPr>
          </w:p>
        </w:tc>
        <w:tc>
          <w:tcPr>
            <w:tcW w:w="8133" w:type="dxa"/>
            <w:gridSpan w:val="2"/>
          </w:tcPr>
          <w:p w:rsidR="00514105" w:rsidRPr="00F43468" w:rsidRDefault="00514105" w:rsidP="0076421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Source adequate funding for essential programs (i.e. cost share, etc.)</w:t>
            </w:r>
          </w:p>
          <w:p w:rsidR="00514105" w:rsidRPr="00F43468" w:rsidRDefault="00514105">
            <w:pPr>
              <w:rPr>
                <w:rFonts w:ascii="Arial Narrow" w:hAnsi="Arial Narrow"/>
              </w:rPr>
            </w:pPr>
          </w:p>
        </w:tc>
        <w:tc>
          <w:tcPr>
            <w:tcW w:w="4072" w:type="dxa"/>
            <w:gridSpan w:val="3"/>
          </w:tcPr>
          <w:p w:rsidR="00514105" w:rsidRPr="00514105" w:rsidRDefault="00514105" w:rsidP="00514105">
            <w:pPr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 xml:space="preserve">                                                              </w:t>
            </w:r>
            <w:r w:rsidR="002A1440">
              <w:rPr>
                <w:rFonts w:ascii="Arial Narrow" w:hAnsi="Arial Narrow"/>
                <w:color w:val="C00000"/>
              </w:rPr>
              <w:t xml:space="preserve"> </w:t>
            </w:r>
            <w:r>
              <w:rPr>
                <w:rFonts w:ascii="Arial Narrow" w:hAnsi="Arial Narrow"/>
                <w:color w:val="C00000"/>
              </w:rPr>
              <w:t xml:space="preserve"> HIGH</w:t>
            </w:r>
          </w:p>
        </w:tc>
      </w:tr>
      <w:tr w:rsidR="00514105" w:rsidRPr="00F43468" w:rsidTr="00514105">
        <w:tc>
          <w:tcPr>
            <w:tcW w:w="438" w:type="dxa"/>
          </w:tcPr>
          <w:p w:rsidR="00514105" w:rsidRPr="00F43468" w:rsidRDefault="00514105">
            <w:pPr>
              <w:rPr>
                <w:rFonts w:ascii="Arial Narrow" w:hAnsi="Arial Narrow"/>
              </w:rPr>
            </w:pPr>
          </w:p>
        </w:tc>
        <w:tc>
          <w:tcPr>
            <w:tcW w:w="356" w:type="dxa"/>
          </w:tcPr>
          <w:p w:rsidR="00514105" w:rsidRPr="00F43468" w:rsidRDefault="00514105">
            <w:pPr>
              <w:rPr>
                <w:rFonts w:ascii="Arial Narrow" w:hAnsi="Arial Narrow"/>
              </w:rPr>
            </w:pPr>
          </w:p>
        </w:tc>
        <w:tc>
          <w:tcPr>
            <w:tcW w:w="7777" w:type="dxa"/>
          </w:tcPr>
          <w:p w:rsidR="00514105" w:rsidRPr="00514105" w:rsidRDefault="00514105" w:rsidP="0051410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Develop a template for Districts to use for a simple, specific plan that outlines their work and their return on investment</w:t>
            </w:r>
          </w:p>
        </w:tc>
        <w:tc>
          <w:tcPr>
            <w:tcW w:w="1961" w:type="dxa"/>
          </w:tcPr>
          <w:p w:rsidR="00514105" w:rsidRPr="00F43468" w:rsidRDefault="002A14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 and IDoA</w:t>
            </w:r>
          </w:p>
        </w:tc>
        <w:tc>
          <w:tcPr>
            <w:tcW w:w="1246" w:type="dxa"/>
          </w:tcPr>
          <w:p w:rsidR="00514105" w:rsidRPr="00F43468" w:rsidRDefault="00514105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:rsidR="00514105" w:rsidRPr="00F43468" w:rsidRDefault="00514105">
            <w:pPr>
              <w:rPr>
                <w:rFonts w:ascii="Arial Narrow" w:hAnsi="Arial Narrow"/>
              </w:rPr>
            </w:pPr>
          </w:p>
        </w:tc>
      </w:tr>
      <w:tr w:rsidR="00514105" w:rsidRPr="00F43468" w:rsidTr="00514105">
        <w:tc>
          <w:tcPr>
            <w:tcW w:w="438" w:type="dxa"/>
          </w:tcPr>
          <w:p w:rsidR="00514105" w:rsidRPr="00F43468" w:rsidRDefault="00514105">
            <w:pPr>
              <w:rPr>
                <w:rFonts w:ascii="Arial Narrow" w:hAnsi="Arial Narrow"/>
              </w:rPr>
            </w:pPr>
          </w:p>
        </w:tc>
        <w:tc>
          <w:tcPr>
            <w:tcW w:w="356" w:type="dxa"/>
          </w:tcPr>
          <w:p w:rsidR="00514105" w:rsidRPr="00F43468" w:rsidRDefault="00514105">
            <w:pPr>
              <w:rPr>
                <w:rFonts w:ascii="Arial Narrow" w:hAnsi="Arial Narrow"/>
              </w:rPr>
            </w:pPr>
          </w:p>
        </w:tc>
        <w:tc>
          <w:tcPr>
            <w:tcW w:w="7777" w:type="dxa"/>
          </w:tcPr>
          <w:p w:rsidR="00514105" w:rsidRDefault="00514105" w:rsidP="0051410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Encourage Districts to complete the plan so that their representatives can compile and use them in fundraising efforts</w:t>
            </w:r>
          </w:p>
        </w:tc>
        <w:tc>
          <w:tcPr>
            <w:tcW w:w="1961" w:type="dxa"/>
          </w:tcPr>
          <w:p w:rsidR="00514105" w:rsidRPr="00F43468" w:rsidRDefault="002A14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</w:t>
            </w:r>
          </w:p>
        </w:tc>
        <w:tc>
          <w:tcPr>
            <w:tcW w:w="1246" w:type="dxa"/>
          </w:tcPr>
          <w:p w:rsidR="00514105" w:rsidRPr="00F43468" w:rsidRDefault="00514105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:rsidR="00514105" w:rsidRPr="00F43468" w:rsidRDefault="00514105">
            <w:pPr>
              <w:rPr>
                <w:rFonts w:ascii="Arial Narrow" w:hAnsi="Arial Narrow"/>
              </w:rPr>
            </w:pPr>
          </w:p>
        </w:tc>
      </w:tr>
      <w:tr w:rsidR="002A1440" w:rsidRPr="00F43468" w:rsidTr="00514105">
        <w:tc>
          <w:tcPr>
            <w:tcW w:w="438" w:type="dxa"/>
          </w:tcPr>
          <w:p w:rsidR="002A1440" w:rsidRPr="00F43468" w:rsidRDefault="002A1440">
            <w:pPr>
              <w:rPr>
                <w:rFonts w:ascii="Arial Narrow" w:hAnsi="Arial Narrow"/>
              </w:rPr>
            </w:pPr>
          </w:p>
        </w:tc>
        <w:tc>
          <w:tcPr>
            <w:tcW w:w="356" w:type="dxa"/>
          </w:tcPr>
          <w:p w:rsidR="002A1440" w:rsidRPr="00F43468" w:rsidRDefault="002A1440">
            <w:pPr>
              <w:rPr>
                <w:rFonts w:ascii="Arial Narrow" w:hAnsi="Arial Narrow"/>
              </w:rPr>
            </w:pPr>
          </w:p>
        </w:tc>
        <w:tc>
          <w:tcPr>
            <w:tcW w:w="7777" w:type="dxa"/>
          </w:tcPr>
          <w:p w:rsidR="002A1440" w:rsidRDefault="002A1440" w:rsidP="0051410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 strategically to gain funders’ support (legislators and granting organizations)</w:t>
            </w:r>
          </w:p>
        </w:tc>
        <w:tc>
          <w:tcPr>
            <w:tcW w:w="1961" w:type="dxa"/>
          </w:tcPr>
          <w:p w:rsidR="002A1440" w:rsidRPr="00F43468" w:rsidRDefault="002A14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 and partners</w:t>
            </w:r>
          </w:p>
        </w:tc>
        <w:tc>
          <w:tcPr>
            <w:tcW w:w="1246" w:type="dxa"/>
          </w:tcPr>
          <w:p w:rsidR="002A1440" w:rsidRPr="00F43468" w:rsidRDefault="002A1440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:rsidR="002A1440" w:rsidRPr="00F43468" w:rsidRDefault="002A1440">
            <w:pPr>
              <w:rPr>
                <w:rFonts w:ascii="Arial Narrow" w:hAnsi="Arial Narrow"/>
              </w:rPr>
            </w:pPr>
          </w:p>
        </w:tc>
      </w:tr>
      <w:tr w:rsidR="00514105" w:rsidRPr="00F43468" w:rsidTr="00A42FDF">
        <w:tc>
          <w:tcPr>
            <w:tcW w:w="12643" w:type="dxa"/>
            <w:gridSpan w:val="6"/>
          </w:tcPr>
          <w:p w:rsidR="00514105" w:rsidRPr="00F43468" w:rsidRDefault="00514105">
            <w:pPr>
              <w:rPr>
                <w:rFonts w:ascii="Arial Narrow" w:hAnsi="Arial Narrow"/>
              </w:rPr>
            </w:pPr>
          </w:p>
        </w:tc>
      </w:tr>
      <w:bookmarkEnd w:id="5"/>
      <w:tr w:rsidR="002A1440" w:rsidRPr="00F43468" w:rsidTr="002A1440">
        <w:trPr>
          <w:trHeight w:val="620"/>
        </w:trPr>
        <w:tc>
          <w:tcPr>
            <w:tcW w:w="438" w:type="dxa"/>
          </w:tcPr>
          <w:p w:rsidR="002A1440" w:rsidRPr="00F43468" w:rsidRDefault="002A1440">
            <w:pPr>
              <w:rPr>
                <w:rFonts w:ascii="Arial Narrow" w:hAnsi="Arial Narrow"/>
              </w:rPr>
            </w:pPr>
          </w:p>
        </w:tc>
        <w:tc>
          <w:tcPr>
            <w:tcW w:w="8133" w:type="dxa"/>
            <w:gridSpan w:val="2"/>
          </w:tcPr>
          <w:p w:rsidR="002A1440" w:rsidRPr="00F43468" w:rsidRDefault="002A1440" w:rsidP="0076421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Eliminate unnecessary obstacles, such as burdensome reporting or no-longer-relevant activities</w:t>
            </w:r>
          </w:p>
          <w:p w:rsidR="002A1440" w:rsidRPr="00F43468" w:rsidRDefault="002A1440">
            <w:pPr>
              <w:rPr>
                <w:rFonts w:ascii="Arial Narrow" w:hAnsi="Arial Narrow"/>
              </w:rPr>
            </w:pPr>
          </w:p>
        </w:tc>
        <w:tc>
          <w:tcPr>
            <w:tcW w:w="4072" w:type="dxa"/>
            <w:gridSpan w:val="3"/>
          </w:tcPr>
          <w:p w:rsidR="002A1440" w:rsidRPr="002A1440" w:rsidRDefault="002A1440">
            <w:pPr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</w:t>
            </w:r>
            <w:r>
              <w:rPr>
                <w:rFonts w:ascii="Arial Narrow" w:hAnsi="Arial Narrow"/>
                <w:color w:val="C00000"/>
              </w:rPr>
              <w:t>MEDIUM</w:t>
            </w:r>
          </w:p>
        </w:tc>
      </w:tr>
      <w:tr w:rsidR="00A42FDF" w:rsidRPr="00F43468" w:rsidTr="00514105">
        <w:tc>
          <w:tcPr>
            <w:tcW w:w="438" w:type="dxa"/>
          </w:tcPr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  <w:tc>
          <w:tcPr>
            <w:tcW w:w="356" w:type="dxa"/>
          </w:tcPr>
          <w:p w:rsidR="00A42FDF" w:rsidRPr="00F43468" w:rsidRDefault="00A42FDF" w:rsidP="00A942D8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7777" w:type="dxa"/>
          </w:tcPr>
          <w:p w:rsidR="00A42FDF" w:rsidRPr="002A1440" w:rsidRDefault="002A1440" w:rsidP="001F0992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</w:rPr>
            </w:pPr>
            <w:r w:rsidRPr="002A1440">
              <w:rPr>
                <w:rFonts w:ascii="Arial Narrow" w:hAnsi="Arial Narrow"/>
              </w:rPr>
              <w:t>W</w:t>
            </w:r>
            <w:r w:rsidR="00A42FDF" w:rsidRPr="002A1440">
              <w:rPr>
                <w:rFonts w:ascii="Arial Narrow" w:hAnsi="Arial Narrow"/>
              </w:rPr>
              <w:t xml:space="preserve">ork with partners </w:t>
            </w:r>
            <w:r w:rsidRPr="002A1440">
              <w:rPr>
                <w:rFonts w:ascii="Arial Narrow" w:hAnsi="Arial Narrow"/>
              </w:rPr>
              <w:t>(state and federal agencies) to assure relevance and value of reporting forms and other administrative work</w:t>
            </w:r>
          </w:p>
        </w:tc>
        <w:tc>
          <w:tcPr>
            <w:tcW w:w="1961" w:type="dxa"/>
          </w:tcPr>
          <w:p w:rsidR="00A42FDF" w:rsidRPr="00F43468" w:rsidRDefault="00A42F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Implementation Team</w:t>
            </w:r>
            <w:r w:rsidRPr="00F4346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and </w:t>
            </w:r>
            <w:r w:rsidRPr="00F43468">
              <w:rPr>
                <w:rFonts w:ascii="Arial Narrow" w:hAnsi="Arial Narrow"/>
              </w:rPr>
              <w:t>IDoA, NRCS</w:t>
            </w:r>
          </w:p>
        </w:tc>
        <w:tc>
          <w:tcPr>
            <w:tcW w:w="1246" w:type="dxa"/>
          </w:tcPr>
          <w:p w:rsidR="00A42FDF" w:rsidRPr="00F43468" w:rsidRDefault="001D20D8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A</w:t>
            </w:r>
            <w:r w:rsidR="00A42FDF" w:rsidRPr="00F43468">
              <w:rPr>
                <w:rFonts w:ascii="Arial Narrow" w:hAnsi="Arial Narrow"/>
              </w:rPr>
              <w:t>sap</w:t>
            </w:r>
          </w:p>
        </w:tc>
        <w:tc>
          <w:tcPr>
            <w:tcW w:w="865" w:type="dxa"/>
          </w:tcPr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</w:tr>
      <w:tr w:rsidR="002A1440" w:rsidRPr="00F43468" w:rsidTr="002A1440">
        <w:tc>
          <w:tcPr>
            <w:tcW w:w="12643" w:type="dxa"/>
            <w:gridSpan w:val="6"/>
          </w:tcPr>
          <w:p w:rsidR="002A1440" w:rsidRPr="00F43468" w:rsidRDefault="002A1440">
            <w:pPr>
              <w:rPr>
                <w:rFonts w:ascii="Arial Narrow" w:hAnsi="Arial Narrow"/>
              </w:rPr>
            </w:pPr>
          </w:p>
        </w:tc>
      </w:tr>
      <w:tr w:rsidR="002A1440" w:rsidRPr="00F43468" w:rsidTr="002A1440">
        <w:tc>
          <w:tcPr>
            <w:tcW w:w="438" w:type="dxa"/>
          </w:tcPr>
          <w:p w:rsidR="002A1440" w:rsidRPr="00F43468" w:rsidRDefault="002A1440">
            <w:pPr>
              <w:rPr>
                <w:rFonts w:ascii="Arial Narrow" w:hAnsi="Arial Narrow"/>
              </w:rPr>
            </w:pPr>
          </w:p>
        </w:tc>
        <w:tc>
          <w:tcPr>
            <w:tcW w:w="8133" w:type="dxa"/>
            <w:gridSpan w:val="2"/>
          </w:tcPr>
          <w:p w:rsidR="002A1440" w:rsidRPr="00F43468" w:rsidRDefault="002A1440" w:rsidP="0076421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Con</w:t>
            </w:r>
            <w:r>
              <w:rPr>
                <w:rFonts w:ascii="Arial Narrow" w:hAnsi="Arial Narrow"/>
              </w:rPr>
              <w:t>tinue to work with IDOA to develop and streamline funding requests</w:t>
            </w:r>
          </w:p>
          <w:p w:rsidR="002A1440" w:rsidRPr="00F43468" w:rsidRDefault="002A1440">
            <w:pPr>
              <w:rPr>
                <w:rFonts w:ascii="Arial Narrow" w:hAnsi="Arial Narrow"/>
              </w:rPr>
            </w:pPr>
          </w:p>
        </w:tc>
        <w:tc>
          <w:tcPr>
            <w:tcW w:w="4072" w:type="dxa"/>
            <w:gridSpan w:val="3"/>
          </w:tcPr>
          <w:p w:rsidR="002A1440" w:rsidRPr="002A1440" w:rsidRDefault="002A1440">
            <w:pPr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</w:rPr>
              <w:t>Districts</w:t>
            </w:r>
            <w:r w:rsidRPr="00F43468">
              <w:rPr>
                <w:rFonts w:ascii="Arial Narrow" w:hAnsi="Arial Narrow"/>
              </w:rPr>
              <w:t xml:space="preserve"> and IDoA</w:t>
            </w:r>
            <w:r>
              <w:rPr>
                <w:rFonts w:ascii="Arial Narrow" w:hAnsi="Arial Narrow"/>
              </w:rPr>
              <w:t xml:space="preserve">           ongoing          </w:t>
            </w:r>
            <w:r>
              <w:rPr>
                <w:rFonts w:ascii="Arial Narrow" w:hAnsi="Arial Narrow"/>
                <w:color w:val="C00000"/>
              </w:rPr>
              <w:t>MEDIUM</w:t>
            </w:r>
          </w:p>
        </w:tc>
      </w:tr>
      <w:tr w:rsidR="00A42FDF" w:rsidRPr="00F43468" w:rsidTr="00A42FDF">
        <w:tc>
          <w:tcPr>
            <w:tcW w:w="12643" w:type="dxa"/>
            <w:gridSpan w:val="6"/>
          </w:tcPr>
          <w:p w:rsidR="00A42FDF" w:rsidRPr="00F43468" w:rsidRDefault="00A42FDF">
            <w:pPr>
              <w:rPr>
                <w:rFonts w:ascii="Arial Narrow" w:hAnsi="Arial Narrow"/>
              </w:rPr>
            </w:pPr>
          </w:p>
        </w:tc>
      </w:tr>
      <w:bookmarkEnd w:id="6"/>
    </w:tbl>
    <w:p w:rsidR="00FF1F1C" w:rsidRDefault="00FF1F1C">
      <w:pPr>
        <w:rPr>
          <w:rFonts w:ascii="Arial Narrow" w:hAnsi="Arial Narrow"/>
        </w:rPr>
      </w:pPr>
    </w:p>
    <w:p w:rsidR="00FF3129" w:rsidRDefault="00FF3129">
      <w:pPr>
        <w:rPr>
          <w:rFonts w:ascii="Arial Narrow" w:hAnsi="Arial Narrow"/>
        </w:rPr>
      </w:pPr>
    </w:p>
    <w:tbl>
      <w:tblPr>
        <w:tblStyle w:val="TableGrid"/>
        <w:tblW w:w="12681" w:type="dxa"/>
        <w:tblLook w:val="04A0" w:firstRow="1" w:lastRow="0" w:firstColumn="1" w:lastColumn="0" w:noHBand="0" w:noVBand="1"/>
      </w:tblPr>
      <w:tblGrid>
        <w:gridCol w:w="8249"/>
        <w:gridCol w:w="13"/>
        <w:gridCol w:w="2092"/>
        <w:gridCol w:w="13"/>
        <w:gridCol w:w="1095"/>
        <w:gridCol w:w="1219"/>
      </w:tblGrid>
      <w:tr w:rsidR="00FF3129" w:rsidRPr="009A3926" w:rsidTr="00FF3129">
        <w:trPr>
          <w:trHeight w:val="264"/>
        </w:trPr>
        <w:tc>
          <w:tcPr>
            <w:tcW w:w="12681" w:type="dxa"/>
            <w:gridSpan w:val="6"/>
          </w:tcPr>
          <w:p w:rsidR="00FF3129" w:rsidRPr="009A3926" w:rsidRDefault="00FF3129" w:rsidP="00FC6DA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43468">
              <w:rPr>
                <w:rFonts w:ascii="Arial Narrow" w:hAnsi="Arial Narrow"/>
                <w:b/>
                <w:sz w:val="24"/>
                <w:szCs w:val="24"/>
              </w:rPr>
              <w:t>Challenge Districts to rise to state and watershed challenges through District-specific plans and funding requests</w:t>
            </w:r>
          </w:p>
        </w:tc>
      </w:tr>
      <w:tr w:rsidR="00FF3129" w:rsidRPr="00F43468" w:rsidTr="001D20D8">
        <w:trPr>
          <w:trHeight w:val="262"/>
        </w:trPr>
        <w:tc>
          <w:tcPr>
            <w:tcW w:w="8249" w:type="dxa"/>
          </w:tcPr>
          <w:p w:rsidR="00FF3129" w:rsidRPr="00F43468" w:rsidRDefault="00FF3129" w:rsidP="00FC6DA1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 xml:space="preserve">Actions to take to </w:t>
            </w:r>
            <w:r>
              <w:rPr>
                <w:rFonts w:ascii="Arial Narrow" w:hAnsi="Arial Narrow"/>
                <w:i/>
                <w:color w:val="C00000"/>
              </w:rPr>
              <w:t>achieve Goal A, Recommendation 2</w:t>
            </w:r>
          </w:p>
        </w:tc>
        <w:tc>
          <w:tcPr>
            <w:tcW w:w="2105" w:type="dxa"/>
            <w:gridSpan w:val="2"/>
          </w:tcPr>
          <w:p w:rsidR="00FF3129" w:rsidRPr="00F43468" w:rsidRDefault="00FF3129" w:rsidP="00FC6DA1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Responsible Entity</w:t>
            </w:r>
          </w:p>
        </w:tc>
        <w:tc>
          <w:tcPr>
            <w:tcW w:w="1108" w:type="dxa"/>
            <w:gridSpan w:val="2"/>
          </w:tcPr>
          <w:p w:rsidR="00FF3129" w:rsidRPr="00F43468" w:rsidRDefault="00FF3129" w:rsidP="00FC6DA1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Due Date</w:t>
            </w:r>
          </w:p>
        </w:tc>
        <w:tc>
          <w:tcPr>
            <w:tcW w:w="1219" w:type="dxa"/>
          </w:tcPr>
          <w:p w:rsidR="00FF3129" w:rsidRPr="00F43468" w:rsidRDefault="00FF3129" w:rsidP="00FC6DA1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Priority</w:t>
            </w:r>
          </w:p>
        </w:tc>
      </w:tr>
      <w:tr w:rsidR="00FF3129" w:rsidRPr="00F43468" w:rsidTr="001D20D8">
        <w:trPr>
          <w:trHeight w:val="510"/>
        </w:trPr>
        <w:tc>
          <w:tcPr>
            <w:tcW w:w="8262" w:type="dxa"/>
            <w:gridSpan w:val="2"/>
          </w:tcPr>
          <w:p w:rsidR="00FF3129" w:rsidRPr="00393EA7" w:rsidRDefault="001D20D8" w:rsidP="00FF3129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Work with state (IDo</w:t>
            </w:r>
            <w:r w:rsidR="00FF3129" w:rsidRPr="00393EA7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 xml:space="preserve"> and IEPA</w:t>
            </w:r>
            <w:r w:rsidR="00FF3129" w:rsidRPr="00393EA7">
              <w:rPr>
                <w:rFonts w:ascii="Arial Narrow" w:hAnsi="Arial Narrow"/>
              </w:rPr>
              <w:t xml:space="preserve">) </w:t>
            </w:r>
            <w:r>
              <w:rPr>
                <w:rFonts w:ascii="Arial Narrow" w:hAnsi="Arial Narrow"/>
              </w:rPr>
              <w:t xml:space="preserve">to </w:t>
            </w:r>
            <w:r w:rsidR="00FF3129" w:rsidRPr="00393EA7">
              <w:rPr>
                <w:rFonts w:ascii="Arial Narrow" w:hAnsi="Arial Narrow"/>
              </w:rPr>
              <w:t>provide achievable state and watersheds plans with clear goals, real numbers and key performance indicators</w:t>
            </w:r>
          </w:p>
        </w:tc>
        <w:tc>
          <w:tcPr>
            <w:tcW w:w="2105" w:type="dxa"/>
            <w:gridSpan w:val="2"/>
          </w:tcPr>
          <w:p w:rsidR="00FF3129" w:rsidRPr="00F43468" w:rsidRDefault="00FF3129" w:rsidP="00FC6DA1">
            <w:pPr>
              <w:rPr>
                <w:rFonts w:ascii="Arial Narrow" w:hAnsi="Arial Narrow"/>
                <w:i/>
                <w:color w:val="C00000"/>
              </w:rPr>
            </w:pPr>
            <w:r>
              <w:rPr>
                <w:rFonts w:ascii="Arial Narrow" w:hAnsi="Arial Narrow"/>
              </w:rPr>
              <w:t>IDoA and AISWCD</w:t>
            </w:r>
          </w:p>
        </w:tc>
        <w:tc>
          <w:tcPr>
            <w:tcW w:w="1095" w:type="dxa"/>
          </w:tcPr>
          <w:p w:rsidR="00FF3129" w:rsidRPr="00F43468" w:rsidRDefault="00FF3129" w:rsidP="00FC6DA1">
            <w:pPr>
              <w:rPr>
                <w:rFonts w:ascii="Arial Narrow" w:hAnsi="Arial Narrow"/>
                <w:i/>
                <w:color w:val="C00000"/>
              </w:rPr>
            </w:pPr>
            <w:r>
              <w:rPr>
                <w:rFonts w:ascii="Arial Narrow" w:hAnsi="Arial Narrow"/>
              </w:rPr>
              <w:t>asap</w:t>
            </w:r>
          </w:p>
        </w:tc>
        <w:tc>
          <w:tcPr>
            <w:tcW w:w="1219" w:type="dxa"/>
          </w:tcPr>
          <w:p w:rsidR="00FF3129" w:rsidRPr="00F43468" w:rsidRDefault="00FF3129" w:rsidP="00FC6DA1">
            <w:pPr>
              <w:rPr>
                <w:rFonts w:ascii="Arial Narrow" w:hAnsi="Arial Narrow"/>
                <w:i/>
                <w:color w:val="C00000"/>
              </w:rPr>
            </w:pPr>
          </w:p>
        </w:tc>
      </w:tr>
      <w:tr w:rsidR="00FF3129" w:rsidRPr="00F43468" w:rsidTr="001D20D8">
        <w:trPr>
          <w:trHeight w:val="510"/>
        </w:trPr>
        <w:tc>
          <w:tcPr>
            <w:tcW w:w="8249" w:type="dxa"/>
          </w:tcPr>
          <w:p w:rsidR="00FF3129" w:rsidRPr="00393EA7" w:rsidRDefault="00FF3129" w:rsidP="00FF3129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393EA7">
              <w:rPr>
                <w:rFonts w:ascii="Arial Narrow" w:hAnsi="Arial Narrow"/>
              </w:rPr>
              <w:t xml:space="preserve">Provide </w:t>
            </w:r>
            <w:r w:rsidR="001D20D8">
              <w:rPr>
                <w:rFonts w:ascii="Arial Narrow" w:hAnsi="Arial Narrow"/>
              </w:rPr>
              <w:t xml:space="preserve">Districts with </w:t>
            </w:r>
            <w:r w:rsidRPr="00393EA7">
              <w:rPr>
                <w:rFonts w:ascii="Arial Narrow" w:hAnsi="Arial Narrow"/>
              </w:rPr>
              <w:t xml:space="preserve">examples of </w:t>
            </w:r>
            <w:r w:rsidR="001D20D8">
              <w:rPr>
                <w:rFonts w:ascii="Arial Narrow" w:hAnsi="Arial Narrow"/>
              </w:rPr>
              <w:t xml:space="preserve">successful </w:t>
            </w:r>
            <w:r w:rsidRPr="00393EA7">
              <w:rPr>
                <w:rFonts w:ascii="Arial Narrow" w:hAnsi="Arial Narrow"/>
              </w:rPr>
              <w:t>funding requests that are targeted for achieving state and watershed goals</w:t>
            </w:r>
          </w:p>
        </w:tc>
        <w:tc>
          <w:tcPr>
            <w:tcW w:w="2105" w:type="dxa"/>
            <w:gridSpan w:val="2"/>
          </w:tcPr>
          <w:p w:rsidR="00FF3129" w:rsidRPr="00393EA7" w:rsidRDefault="00FF3129" w:rsidP="00FC6DA1">
            <w:pPr>
              <w:rPr>
                <w:rFonts w:ascii="Arial Narrow" w:hAnsi="Arial Narrow"/>
              </w:rPr>
            </w:pPr>
            <w:r w:rsidRPr="00393EA7">
              <w:rPr>
                <w:rFonts w:ascii="Arial Narrow" w:hAnsi="Arial Narrow"/>
              </w:rPr>
              <w:t>IDoA and AISWCD</w:t>
            </w:r>
          </w:p>
        </w:tc>
        <w:tc>
          <w:tcPr>
            <w:tcW w:w="1108" w:type="dxa"/>
            <w:gridSpan w:val="2"/>
          </w:tcPr>
          <w:p w:rsidR="00FF3129" w:rsidRPr="00F43468" w:rsidRDefault="00FF3129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‘18</w:t>
            </w:r>
          </w:p>
        </w:tc>
        <w:tc>
          <w:tcPr>
            <w:tcW w:w="1219" w:type="dxa"/>
          </w:tcPr>
          <w:p w:rsidR="00FF3129" w:rsidRPr="00F43468" w:rsidRDefault="00FF3129" w:rsidP="00FC6DA1">
            <w:pPr>
              <w:rPr>
                <w:rFonts w:ascii="Arial Narrow" w:hAnsi="Arial Narrow"/>
              </w:rPr>
            </w:pPr>
          </w:p>
        </w:tc>
      </w:tr>
      <w:tr w:rsidR="00FF3129" w:rsidRPr="00F43468" w:rsidTr="001D20D8">
        <w:trPr>
          <w:trHeight w:val="496"/>
        </w:trPr>
        <w:tc>
          <w:tcPr>
            <w:tcW w:w="8249" w:type="dxa"/>
          </w:tcPr>
          <w:p w:rsidR="00FF3129" w:rsidRPr="00393EA7" w:rsidRDefault="00FF3129" w:rsidP="00FF3129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393EA7">
              <w:rPr>
                <w:rFonts w:ascii="Arial Narrow" w:hAnsi="Arial Narrow"/>
              </w:rPr>
              <w:t>Encourage districts and their LU</w:t>
            </w:r>
            <w:r w:rsidR="001D20D8">
              <w:rPr>
                <w:rFonts w:ascii="Arial Narrow" w:hAnsi="Arial Narrow"/>
              </w:rPr>
              <w:t xml:space="preserve">Cs to </w:t>
            </w:r>
            <w:r w:rsidRPr="00393EA7">
              <w:rPr>
                <w:rFonts w:ascii="Arial Narrow" w:hAnsi="Arial Narrow"/>
              </w:rPr>
              <w:t xml:space="preserve">prioritize and organize work and budgets that achieve watershed and </w:t>
            </w:r>
            <w:r w:rsidR="001D20D8">
              <w:rPr>
                <w:rFonts w:ascii="Arial Narrow" w:hAnsi="Arial Narrow"/>
              </w:rPr>
              <w:t xml:space="preserve">agreed-to </w:t>
            </w:r>
            <w:r w:rsidRPr="00393EA7">
              <w:rPr>
                <w:rFonts w:ascii="Arial Narrow" w:hAnsi="Arial Narrow"/>
              </w:rPr>
              <w:t>state goals through local implementation</w:t>
            </w:r>
          </w:p>
        </w:tc>
        <w:tc>
          <w:tcPr>
            <w:tcW w:w="2105" w:type="dxa"/>
            <w:gridSpan w:val="2"/>
          </w:tcPr>
          <w:p w:rsidR="00FF3129" w:rsidRPr="00393EA7" w:rsidRDefault="00FF3129" w:rsidP="00FC6DA1">
            <w:pPr>
              <w:rPr>
                <w:rFonts w:ascii="Arial Narrow" w:hAnsi="Arial Narrow"/>
              </w:rPr>
            </w:pPr>
            <w:r w:rsidRPr="00393EA7">
              <w:rPr>
                <w:rFonts w:ascii="Arial Narrow" w:hAnsi="Arial Narrow"/>
              </w:rPr>
              <w:t>IDoA and AISWCD</w:t>
            </w:r>
          </w:p>
        </w:tc>
        <w:tc>
          <w:tcPr>
            <w:tcW w:w="1108" w:type="dxa"/>
            <w:gridSpan w:val="2"/>
          </w:tcPr>
          <w:p w:rsidR="00FF3129" w:rsidRPr="00F43468" w:rsidRDefault="00FF3129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ongoing</w:t>
            </w:r>
          </w:p>
        </w:tc>
        <w:tc>
          <w:tcPr>
            <w:tcW w:w="1219" w:type="dxa"/>
          </w:tcPr>
          <w:p w:rsidR="00FF3129" w:rsidRPr="00F43468" w:rsidRDefault="00FF3129" w:rsidP="00FC6DA1">
            <w:pPr>
              <w:rPr>
                <w:rFonts w:ascii="Arial Narrow" w:hAnsi="Arial Narrow"/>
              </w:rPr>
            </w:pPr>
          </w:p>
        </w:tc>
      </w:tr>
      <w:tr w:rsidR="00FF3129" w:rsidRPr="00F43468" w:rsidTr="00FF3129">
        <w:trPr>
          <w:trHeight w:val="262"/>
        </w:trPr>
        <w:tc>
          <w:tcPr>
            <w:tcW w:w="12681" w:type="dxa"/>
            <w:gridSpan w:val="6"/>
          </w:tcPr>
          <w:p w:rsidR="00FF3129" w:rsidRPr="00F43468" w:rsidRDefault="00FF3129" w:rsidP="00FC6DA1">
            <w:pPr>
              <w:rPr>
                <w:rFonts w:ascii="Arial Narrow" w:hAnsi="Arial Narrow"/>
              </w:rPr>
            </w:pPr>
          </w:p>
        </w:tc>
      </w:tr>
    </w:tbl>
    <w:p w:rsidR="00FF3129" w:rsidRDefault="00FF3129">
      <w:pPr>
        <w:rPr>
          <w:rFonts w:ascii="Arial Narrow" w:hAnsi="Arial Narrow"/>
        </w:rPr>
      </w:pPr>
    </w:p>
    <w:p w:rsidR="00A85B6B" w:rsidRDefault="00A85B6B">
      <w:pPr>
        <w:rPr>
          <w:rFonts w:ascii="Arial Narrow" w:hAnsi="Arial Narrow"/>
        </w:rPr>
      </w:pPr>
    </w:p>
    <w:p w:rsidR="00A85B6B" w:rsidRDefault="00A85B6B">
      <w:pPr>
        <w:rPr>
          <w:rFonts w:ascii="Arial Narrow" w:hAnsi="Arial Narrow"/>
        </w:rPr>
      </w:pPr>
    </w:p>
    <w:p w:rsidR="00E135D5" w:rsidRDefault="00E135D5">
      <w:pPr>
        <w:rPr>
          <w:rFonts w:ascii="Arial Narrow" w:hAnsi="Arial Narrow"/>
        </w:rPr>
      </w:pPr>
    </w:p>
    <w:p w:rsidR="00E135D5" w:rsidRDefault="00E135D5">
      <w:pPr>
        <w:rPr>
          <w:rFonts w:ascii="Arial Narrow" w:hAnsi="Arial Narrow"/>
        </w:rPr>
      </w:pPr>
    </w:p>
    <w:p w:rsidR="00E135D5" w:rsidRDefault="00E135D5">
      <w:pPr>
        <w:rPr>
          <w:rFonts w:ascii="Arial Narrow" w:hAnsi="Arial Narrow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445"/>
        <w:gridCol w:w="360"/>
        <w:gridCol w:w="8010"/>
        <w:gridCol w:w="1980"/>
        <w:gridCol w:w="1260"/>
        <w:gridCol w:w="990"/>
      </w:tblGrid>
      <w:tr w:rsidR="002D3195" w:rsidRPr="00F43468" w:rsidTr="00DC58ED">
        <w:tc>
          <w:tcPr>
            <w:tcW w:w="13045" w:type="dxa"/>
            <w:gridSpan w:val="6"/>
          </w:tcPr>
          <w:p w:rsidR="002D3195" w:rsidRPr="00F43468" w:rsidRDefault="002D3195" w:rsidP="0076421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bookmarkStart w:id="8" w:name="_Hlk491323647"/>
            <w:r w:rsidRPr="00F43468">
              <w:rPr>
                <w:rFonts w:ascii="Arial Narrow" w:hAnsi="Arial Narrow"/>
                <w:b/>
                <w:sz w:val="24"/>
                <w:szCs w:val="24"/>
              </w:rPr>
              <w:lastRenderedPageBreak/>
              <w:t>Strengthen the relationship between Districts and their Association to make work more effective</w:t>
            </w:r>
          </w:p>
        </w:tc>
      </w:tr>
      <w:tr w:rsidR="00996C53" w:rsidRPr="00F43468" w:rsidTr="00FF1F1C">
        <w:tc>
          <w:tcPr>
            <w:tcW w:w="445" w:type="dxa"/>
          </w:tcPr>
          <w:p w:rsidR="00996C53" w:rsidRPr="00F43468" w:rsidRDefault="00996C53" w:rsidP="00996C53">
            <w:pPr>
              <w:rPr>
                <w:rFonts w:ascii="Arial Narrow" w:hAnsi="Arial Narrow"/>
              </w:rPr>
            </w:pPr>
            <w:bookmarkStart w:id="9" w:name="_Hlk491265743"/>
          </w:p>
        </w:tc>
        <w:tc>
          <w:tcPr>
            <w:tcW w:w="8370" w:type="dxa"/>
            <w:gridSpan w:val="2"/>
          </w:tcPr>
          <w:p w:rsidR="00996C53" w:rsidRPr="00F43468" w:rsidRDefault="00996C53" w:rsidP="00996C53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Actions to take to achieve Goal A, Recommendation 3</w:t>
            </w:r>
          </w:p>
        </w:tc>
        <w:tc>
          <w:tcPr>
            <w:tcW w:w="1980" w:type="dxa"/>
          </w:tcPr>
          <w:p w:rsidR="00996C53" w:rsidRPr="00F43468" w:rsidRDefault="00996C53" w:rsidP="00996C53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Responsible Entity</w:t>
            </w:r>
          </w:p>
        </w:tc>
        <w:tc>
          <w:tcPr>
            <w:tcW w:w="1260" w:type="dxa"/>
          </w:tcPr>
          <w:p w:rsidR="00996C53" w:rsidRPr="00F43468" w:rsidRDefault="00996C53" w:rsidP="00996C53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Due Date</w:t>
            </w:r>
          </w:p>
        </w:tc>
        <w:tc>
          <w:tcPr>
            <w:tcW w:w="990" w:type="dxa"/>
          </w:tcPr>
          <w:p w:rsidR="00996C53" w:rsidRPr="00F43468" w:rsidRDefault="00996C53" w:rsidP="00996C53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Priority</w:t>
            </w:r>
          </w:p>
        </w:tc>
      </w:tr>
      <w:bookmarkEnd w:id="9"/>
      <w:tr w:rsidR="00BC39D1" w:rsidRPr="00F43468" w:rsidTr="00FF1F1C">
        <w:tc>
          <w:tcPr>
            <w:tcW w:w="445" w:type="dxa"/>
          </w:tcPr>
          <w:p w:rsidR="00BC39D1" w:rsidRPr="00F43468" w:rsidRDefault="00BC39D1">
            <w:pPr>
              <w:rPr>
                <w:rFonts w:ascii="Arial Narrow" w:hAnsi="Arial Narrow"/>
              </w:rPr>
            </w:pPr>
          </w:p>
        </w:tc>
        <w:tc>
          <w:tcPr>
            <w:tcW w:w="8370" w:type="dxa"/>
            <w:gridSpan w:val="2"/>
          </w:tcPr>
          <w:p w:rsidR="002D3195" w:rsidRPr="00F43468" w:rsidRDefault="002D3195" w:rsidP="0076421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Continue to clarify roles/responsibilities</w:t>
            </w:r>
          </w:p>
          <w:p w:rsidR="00BC39D1" w:rsidRPr="00F43468" w:rsidRDefault="00BC39D1" w:rsidP="00E405AF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BC39D1" w:rsidRPr="00F43468" w:rsidRDefault="00E405AF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AISWCD and Districts</w:t>
            </w:r>
          </w:p>
        </w:tc>
        <w:tc>
          <w:tcPr>
            <w:tcW w:w="1260" w:type="dxa"/>
          </w:tcPr>
          <w:p w:rsidR="00BC39D1" w:rsidRPr="00F43468" w:rsidRDefault="00E405AF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ongoing</w:t>
            </w:r>
          </w:p>
        </w:tc>
        <w:tc>
          <w:tcPr>
            <w:tcW w:w="990" w:type="dxa"/>
          </w:tcPr>
          <w:p w:rsidR="00BC39D1" w:rsidRPr="00F43468" w:rsidRDefault="00BC39D1">
            <w:pPr>
              <w:rPr>
                <w:rFonts w:ascii="Arial Narrow" w:hAnsi="Arial Narrow"/>
              </w:rPr>
            </w:pPr>
          </w:p>
        </w:tc>
      </w:tr>
      <w:tr w:rsidR="002E6FFB" w:rsidRPr="00F43468" w:rsidTr="004D6F8E">
        <w:tc>
          <w:tcPr>
            <w:tcW w:w="13045" w:type="dxa"/>
            <w:gridSpan w:val="6"/>
          </w:tcPr>
          <w:p w:rsidR="002E6FFB" w:rsidRPr="00F43468" w:rsidRDefault="002E6FFB">
            <w:pPr>
              <w:rPr>
                <w:rFonts w:ascii="Arial Narrow" w:hAnsi="Arial Narrow"/>
              </w:rPr>
            </w:pPr>
          </w:p>
        </w:tc>
      </w:tr>
      <w:tr w:rsidR="00BC39D1" w:rsidRPr="00F43468" w:rsidTr="00FF1F1C">
        <w:tc>
          <w:tcPr>
            <w:tcW w:w="445" w:type="dxa"/>
          </w:tcPr>
          <w:p w:rsidR="00BC39D1" w:rsidRPr="00F43468" w:rsidRDefault="00BC39D1">
            <w:pPr>
              <w:rPr>
                <w:rFonts w:ascii="Arial Narrow" w:hAnsi="Arial Narrow"/>
              </w:rPr>
            </w:pPr>
          </w:p>
        </w:tc>
        <w:tc>
          <w:tcPr>
            <w:tcW w:w="8370" w:type="dxa"/>
            <w:gridSpan w:val="2"/>
          </w:tcPr>
          <w:p w:rsidR="002D3195" w:rsidRPr="00F43468" w:rsidRDefault="002D3195" w:rsidP="0076421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Communicate frequently, using web-based technology for timeliness and to provide substantive information</w:t>
            </w:r>
          </w:p>
          <w:p w:rsidR="00BC39D1" w:rsidRPr="00F43468" w:rsidRDefault="00BC39D1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BC39D1" w:rsidRPr="00F43468" w:rsidRDefault="00E405AF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AISWCD</w:t>
            </w:r>
          </w:p>
        </w:tc>
        <w:tc>
          <w:tcPr>
            <w:tcW w:w="1260" w:type="dxa"/>
          </w:tcPr>
          <w:p w:rsidR="00BC39D1" w:rsidRPr="00F43468" w:rsidRDefault="00E405AF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ongoing</w:t>
            </w:r>
          </w:p>
        </w:tc>
        <w:tc>
          <w:tcPr>
            <w:tcW w:w="990" w:type="dxa"/>
          </w:tcPr>
          <w:p w:rsidR="00BC39D1" w:rsidRPr="00F43468" w:rsidRDefault="00BC39D1">
            <w:pPr>
              <w:rPr>
                <w:rFonts w:ascii="Arial Narrow" w:hAnsi="Arial Narrow"/>
              </w:rPr>
            </w:pPr>
          </w:p>
        </w:tc>
      </w:tr>
      <w:tr w:rsidR="002E6FFB" w:rsidRPr="00F43468" w:rsidTr="004D6F8E">
        <w:tc>
          <w:tcPr>
            <w:tcW w:w="13045" w:type="dxa"/>
            <w:gridSpan w:val="6"/>
          </w:tcPr>
          <w:p w:rsidR="002E6FFB" w:rsidRPr="00F43468" w:rsidRDefault="002E6FFB">
            <w:pPr>
              <w:rPr>
                <w:rFonts w:ascii="Arial Narrow" w:hAnsi="Arial Narrow"/>
              </w:rPr>
            </w:pPr>
          </w:p>
        </w:tc>
      </w:tr>
      <w:tr w:rsidR="00BC39D1" w:rsidRPr="00F43468" w:rsidTr="00FF1F1C">
        <w:tc>
          <w:tcPr>
            <w:tcW w:w="445" w:type="dxa"/>
          </w:tcPr>
          <w:p w:rsidR="00BC39D1" w:rsidRPr="00F43468" w:rsidRDefault="00BC39D1">
            <w:pPr>
              <w:rPr>
                <w:rFonts w:ascii="Arial Narrow" w:hAnsi="Arial Narrow"/>
              </w:rPr>
            </w:pPr>
          </w:p>
        </w:tc>
        <w:tc>
          <w:tcPr>
            <w:tcW w:w="8370" w:type="dxa"/>
            <w:gridSpan w:val="2"/>
          </w:tcPr>
          <w:p w:rsidR="00E405AF" w:rsidRPr="00F43468" w:rsidRDefault="00E405AF" w:rsidP="0076421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Encourage vigorous resolution process, so that Districts guide and decide policies</w:t>
            </w:r>
          </w:p>
          <w:p w:rsidR="00BC39D1" w:rsidRPr="00F43468" w:rsidRDefault="00BC39D1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BC39D1" w:rsidRPr="00F43468" w:rsidRDefault="00E405AF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AISWCD and Districts</w:t>
            </w:r>
          </w:p>
        </w:tc>
        <w:tc>
          <w:tcPr>
            <w:tcW w:w="1260" w:type="dxa"/>
          </w:tcPr>
          <w:p w:rsidR="00BC39D1" w:rsidRPr="00F43468" w:rsidRDefault="00E405AF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annually</w:t>
            </w:r>
          </w:p>
        </w:tc>
        <w:tc>
          <w:tcPr>
            <w:tcW w:w="990" w:type="dxa"/>
          </w:tcPr>
          <w:p w:rsidR="00BC39D1" w:rsidRPr="00F43468" w:rsidRDefault="00BC39D1">
            <w:pPr>
              <w:rPr>
                <w:rFonts w:ascii="Arial Narrow" w:hAnsi="Arial Narrow"/>
              </w:rPr>
            </w:pPr>
          </w:p>
        </w:tc>
      </w:tr>
      <w:tr w:rsidR="002E6FFB" w:rsidRPr="00F43468" w:rsidTr="004D6F8E">
        <w:tc>
          <w:tcPr>
            <w:tcW w:w="13045" w:type="dxa"/>
            <w:gridSpan w:val="6"/>
          </w:tcPr>
          <w:p w:rsidR="002E6FFB" w:rsidRPr="00F43468" w:rsidRDefault="002E6FFB">
            <w:pPr>
              <w:rPr>
                <w:rFonts w:ascii="Arial Narrow" w:hAnsi="Arial Narrow"/>
              </w:rPr>
            </w:pPr>
          </w:p>
        </w:tc>
      </w:tr>
      <w:tr w:rsidR="002E6FFB" w:rsidRPr="00F43468" w:rsidTr="004D6F8E">
        <w:tc>
          <w:tcPr>
            <w:tcW w:w="445" w:type="dxa"/>
          </w:tcPr>
          <w:p w:rsidR="002E6FFB" w:rsidRPr="00F43468" w:rsidRDefault="002E6FFB">
            <w:pPr>
              <w:rPr>
                <w:rFonts w:ascii="Arial Narrow" w:hAnsi="Arial Narrow"/>
              </w:rPr>
            </w:pPr>
          </w:p>
        </w:tc>
        <w:tc>
          <w:tcPr>
            <w:tcW w:w="8370" w:type="dxa"/>
            <w:gridSpan w:val="2"/>
          </w:tcPr>
          <w:p w:rsidR="002E6FFB" w:rsidRPr="001D20D8" w:rsidRDefault="002E6FFB" w:rsidP="001D20D8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1D20D8">
              <w:rPr>
                <w:rFonts w:ascii="Arial Narrow" w:hAnsi="Arial Narrow"/>
              </w:rPr>
              <w:t>Update and streamli</w:t>
            </w:r>
            <w:r>
              <w:rPr>
                <w:rFonts w:ascii="Arial Narrow" w:hAnsi="Arial Narrow"/>
              </w:rPr>
              <w:t xml:space="preserve">ne </w:t>
            </w:r>
            <w:r w:rsidRPr="001D20D8">
              <w:rPr>
                <w:rFonts w:ascii="Arial Narrow" w:hAnsi="Arial Narrow"/>
              </w:rPr>
              <w:t xml:space="preserve">Association </w:t>
            </w:r>
            <w:r>
              <w:rPr>
                <w:rFonts w:ascii="Arial Narrow" w:hAnsi="Arial Narrow"/>
              </w:rPr>
              <w:t xml:space="preserve">governance structure to provide timely actions, better </w:t>
            </w:r>
            <w:r w:rsidRPr="001D20D8">
              <w:rPr>
                <w:rFonts w:ascii="Arial Narrow" w:hAnsi="Arial Narrow"/>
              </w:rPr>
              <w:t>policy implementation</w:t>
            </w:r>
            <w:r>
              <w:rPr>
                <w:rFonts w:ascii="Arial Narrow" w:hAnsi="Arial Narrow"/>
              </w:rPr>
              <w:t>, better communication with Districts and partners,</w:t>
            </w:r>
            <w:r w:rsidRPr="001D20D8">
              <w:rPr>
                <w:rFonts w:ascii="Arial Narrow" w:hAnsi="Arial Narrow"/>
              </w:rPr>
              <w:t xml:space="preserve"> and </w:t>
            </w:r>
            <w:r>
              <w:rPr>
                <w:rFonts w:ascii="Arial Narrow" w:hAnsi="Arial Narrow"/>
              </w:rPr>
              <w:t xml:space="preserve">more professional </w:t>
            </w:r>
            <w:r w:rsidRPr="001D20D8">
              <w:rPr>
                <w:rFonts w:ascii="Arial Narrow" w:hAnsi="Arial Narrow"/>
              </w:rPr>
              <w:t>executive function</w:t>
            </w:r>
          </w:p>
          <w:p w:rsidR="002E6FFB" w:rsidRPr="00F43468" w:rsidRDefault="002E6FFB">
            <w:pPr>
              <w:rPr>
                <w:rFonts w:ascii="Arial Narrow" w:hAnsi="Arial Narrow"/>
              </w:rPr>
            </w:pPr>
          </w:p>
        </w:tc>
        <w:tc>
          <w:tcPr>
            <w:tcW w:w="4230" w:type="dxa"/>
            <w:gridSpan w:val="3"/>
          </w:tcPr>
          <w:p w:rsidR="002E6FFB" w:rsidRPr="002E6FFB" w:rsidRDefault="002E6FFB">
            <w:pPr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</w:t>
            </w:r>
            <w:r>
              <w:rPr>
                <w:rFonts w:ascii="Arial Narrow" w:hAnsi="Arial Narrow"/>
                <w:color w:val="C00000"/>
              </w:rPr>
              <w:t>HIGH</w:t>
            </w:r>
          </w:p>
        </w:tc>
      </w:tr>
      <w:tr w:rsidR="00E405AF" w:rsidRPr="00F43468" w:rsidTr="00FF1F1C">
        <w:tc>
          <w:tcPr>
            <w:tcW w:w="445" w:type="dxa"/>
          </w:tcPr>
          <w:p w:rsidR="00E405AF" w:rsidRPr="00F43468" w:rsidRDefault="00E405AF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</w:tcPr>
          <w:p w:rsidR="00E405AF" w:rsidRPr="00F43468" w:rsidRDefault="00E405AF" w:rsidP="00E405AF">
            <w:pPr>
              <w:rPr>
                <w:rFonts w:ascii="Arial Narrow" w:hAnsi="Arial Narrow"/>
              </w:rPr>
            </w:pPr>
          </w:p>
        </w:tc>
        <w:tc>
          <w:tcPr>
            <w:tcW w:w="8010" w:type="dxa"/>
          </w:tcPr>
          <w:p w:rsidR="00E405AF" w:rsidRPr="00F43468" w:rsidRDefault="00E405AF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Transition AISWCD Board to smaller AISWCD Board of active, educated, engaged members who can perform executive functions</w:t>
            </w:r>
          </w:p>
        </w:tc>
        <w:tc>
          <w:tcPr>
            <w:tcW w:w="1980" w:type="dxa"/>
          </w:tcPr>
          <w:p w:rsidR="00E405AF" w:rsidRPr="00F43468" w:rsidRDefault="00506C7A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Districts and AISWCD Board</w:t>
            </w:r>
          </w:p>
        </w:tc>
        <w:tc>
          <w:tcPr>
            <w:tcW w:w="1260" w:type="dxa"/>
          </w:tcPr>
          <w:p w:rsidR="00E405AF" w:rsidRPr="00F43468" w:rsidRDefault="00506C7A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July ‘18</w:t>
            </w:r>
          </w:p>
        </w:tc>
        <w:tc>
          <w:tcPr>
            <w:tcW w:w="990" w:type="dxa"/>
          </w:tcPr>
          <w:p w:rsidR="00E405AF" w:rsidRPr="00F43468" w:rsidRDefault="00E405AF">
            <w:pPr>
              <w:rPr>
                <w:rFonts w:ascii="Arial Narrow" w:hAnsi="Arial Narrow"/>
              </w:rPr>
            </w:pPr>
          </w:p>
        </w:tc>
      </w:tr>
      <w:tr w:rsidR="00E405AF" w:rsidRPr="00F43468" w:rsidTr="00FF1F1C">
        <w:tc>
          <w:tcPr>
            <w:tcW w:w="445" w:type="dxa"/>
          </w:tcPr>
          <w:p w:rsidR="00E405AF" w:rsidRPr="00F43468" w:rsidRDefault="00E405AF" w:rsidP="00E405AF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</w:tcPr>
          <w:p w:rsidR="00E405AF" w:rsidRPr="00F43468" w:rsidRDefault="00E405AF" w:rsidP="00506C7A">
            <w:pPr>
              <w:rPr>
                <w:rFonts w:ascii="Arial Narrow" w:hAnsi="Arial Narrow"/>
              </w:rPr>
            </w:pPr>
          </w:p>
        </w:tc>
        <w:tc>
          <w:tcPr>
            <w:tcW w:w="8010" w:type="dxa"/>
          </w:tcPr>
          <w:p w:rsidR="00E405AF" w:rsidRPr="00F43468" w:rsidRDefault="00E405AF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Hold monthly board meetings to retain level of engagement adequate to serve Districts</w:t>
            </w:r>
          </w:p>
        </w:tc>
        <w:tc>
          <w:tcPr>
            <w:tcW w:w="1980" w:type="dxa"/>
          </w:tcPr>
          <w:p w:rsidR="00E405AF" w:rsidRPr="00F43468" w:rsidRDefault="00506C7A" w:rsidP="00E405AF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AISWCD Board</w:t>
            </w:r>
          </w:p>
        </w:tc>
        <w:tc>
          <w:tcPr>
            <w:tcW w:w="1260" w:type="dxa"/>
          </w:tcPr>
          <w:p w:rsidR="00E405AF" w:rsidRPr="00F43468" w:rsidRDefault="00506C7A" w:rsidP="00E405AF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asap</w:t>
            </w:r>
          </w:p>
        </w:tc>
        <w:tc>
          <w:tcPr>
            <w:tcW w:w="990" w:type="dxa"/>
          </w:tcPr>
          <w:p w:rsidR="00E405AF" w:rsidRPr="00F43468" w:rsidRDefault="00E405AF" w:rsidP="00E405AF">
            <w:pPr>
              <w:rPr>
                <w:rFonts w:ascii="Arial Narrow" w:hAnsi="Arial Narrow"/>
              </w:rPr>
            </w:pPr>
          </w:p>
        </w:tc>
      </w:tr>
      <w:tr w:rsidR="002E6FFB" w:rsidRPr="00F43468" w:rsidTr="00FF1F1C">
        <w:tc>
          <w:tcPr>
            <w:tcW w:w="445" w:type="dxa"/>
          </w:tcPr>
          <w:p w:rsidR="002E6FFB" w:rsidRPr="00F43468" w:rsidRDefault="002E6FFB" w:rsidP="00E405AF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</w:tcPr>
          <w:p w:rsidR="002E6FFB" w:rsidRPr="00F43468" w:rsidRDefault="002E6FFB" w:rsidP="00506C7A">
            <w:pPr>
              <w:rPr>
                <w:rFonts w:ascii="Arial Narrow" w:hAnsi="Arial Narrow"/>
              </w:rPr>
            </w:pPr>
          </w:p>
        </w:tc>
        <w:tc>
          <w:tcPr>
            <w:tcW w:w="8010" w:type="dxa"/>
          </w:tcPr>
          <w:p w:rsidR="002E6FFB" w:rsidRPr="00F43468" w:rsidRDefault="002E6FFB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Prioritize service and responsiveness to Districts and adding value to the District’ work</w:t>
            </w:r>
          </w:p>
        </w:tc>
        <w:tc>
          <w:tcPr>
            <w:tcW w:w="1980" w:type="dxa"/>
          </w:tcPr>
          <w:p w:rsidR="002E6FFB" w:rsidRPr="00F43468" w:rsidRDefault="002E6FFB" w:rsidP="00E405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 Board</w:t>
            </w:r>
          </w:p>
        </w:tc>
        <w:tc>
          <w:tcPr>
            <w:tcW w:w="1260" w:type="dxa"/>
          </w:tcPr>
          <w:p w:rsidR="002E6FFB" w:rsidRPr="00F43468" w:rsidRDefault="002E6FFB" w:rsidP="00E405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ongoing</w:t>
            </w:r>
          </w:p>
        </w:tc>
        <w:tc>
          <w:tcPr>
            <w:tcW w:w="990" w:type="dxa"/>
          </w:tcPr>
          <w:p w:rsidR="002E6FFB" w:rsidRPr="00F43468" w:rsidRDefault="002E6FFB" w:rsidP="00E405AF">
            <w:pPr>
              <w:rPr>
                <w:rFonts w:ascii="Arial Narrow" w:hAnsi="Arial Narrow"/>
              </w:rPr>
            </w:pPr>
          </w:p>
        </w:tc>
      </w:tr>
      <w:tr w:rsidR="00FF1F1C" w:rsidRPr="00F43468" w:rsidTr="00C85704">
        <w:tc>
          <w:tcPr>
            <w:tcW w:w="13045" w:type="dxa"/>
            <w:gridSpan w:val="6"/>
          </w:tcPr>
          <w:p w:rsidR="00FF1F1C" w:rsidRPr="00F43468" w:rsidRDefault="00FF1F1C" w:rsidP="00E405AF">
            <w:pPr>
              <w:rPr>
                <w:rFonts w:ascii="Arial Narrow" w:hAnsi="Arial Narrow"/>
              </w:rPr>
            </w:pPr>
          </w:p>
        </w:tc>
      </w:tr>
      <w:bookmarkEnd w:id="2"/>
      <w:bookmarkEnd w:id="8"/>
      <w:tr w:rsidR="002E6FFB" w:rsidRPr="00F43468" w:rsidTr="00C85704">
        <w:tc>
          <w:tcPr>
            <w:tcW w:w="13045" w:type="dxa"/>
            <w:gridSpan w:val="6"/>
          </w:tcPr>
          <w:p w:rsidR="002E6FFB" w:rsidRPr="00F43468" w:rsidRDefault="002E6FFB" w:rsidP="00E405AF">
            <w:pPr>
              <w:rPr>
                <w:rFonts w:ascii="Arial Narrow" w:hAnsi="Arial Narrow"/>
              </w:rPr>
            </w:pPr>
          </w:p>
        </w:tc>
      </w:tr>
      <w:tr w:rsidR="00E72965" w:rsidRPr="00F43468" w:rsidTr="004D6F8E">
        <w:tc>
          <w:tcPr>
            <w:tcW w:w="445" w:type="dxa"/>
          </w:tcPr>
          <w:p w:rsidR="00E72965" w:rsidRPr="00F43468" w:rsidRDefault="00E72965" w:rsidP="00E405AF">
            <w:pPr>
              <w:rPr>
                <w:rFonts w:ascii="Arial Narrow" w:hAnsi="Arial Narrow"/>
              </w:rPr>
            </w:pPr>
          </w:p>
        </w:tc>
        <w:tc>
          <w:tcPr>
            <w:tcW w:w="8370" w:type="dxa"/>
            <w:gridSpan w:val="2"/>
          </w:tcPr>
          <w:p w:rsidR="00E72965" w:rsidRPr="00F43468" w:rsidRDefault="00E72965" w:rsidP="0076421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Better define</w:t>
            </w:r>
            <w:r w:rsidRPr="00F43468">
              <w:rPr>
                <w:rFonts w:ascii="Arial Narrow" w:hAnsi="Arial Narrow"/>
              </w:rPr>
              <w:t xml:space="preserve"> the Association’s president and/or executive director role(s) for clarity with partners</w:t>
            </w:r>
            <w:r>
              <w:rPr>
                <w:rFonts w:ascii="Arial Narrow" w:hAnsi="Arial Narrow"/>
              </w:rPr>
              <w:t xml:space="preserve"> and stakeholders</w:t>
            </w:r>
          </w:p>
          <w:p w:rsidR="00E72965" w:rsidRPr="00F43468" w:rsidRDefault="00E72965" w:rsidP="00E405AF">
            <w:pPr>
              <w:rPr>
                <w:rFonts w:ascii="Arial Narrow" w:hAnsi="Arial Narrow"/>
              </w:rPr>
            </w:pPr>
          </w:p>
        </w:tc>
        <w:tc>
          <w:tcPr>
            <w:tcW w:w="4230" w:type="dxa"/>
            <w:gridSpan w:val="3"/>
          </w:tcPr>
          <w:p w:rsidR="00E72965" w:rsidRDefault="00E72965" w:rsidP="00E72965">
            <w:pPr>
              <w:rPr>
                <w:rFonts w:ascii="Arial Narrow" w:hAnsi="Arial Narrow"/>
                <w:b/>
                <w:color w:val="C00000"/>
              </w:rPr>
            </w:pPr>
            <w:r>
              <w:rPr>
                <w:rFonts w:ascii="Arial Narrow" w:hAnsi="Arial Narrow"/>
                <w:b/>
                <w:color w:val="C00000"/>
              </w:rPr>
              <w:t xml:space="preserve">                                                                 HIGH </w:t>
            </w:r>
          </w:p>
          <w:p w:rsidR="00E72965" w:rsidRPr="00E72965" w:rsidRDefault="00E72965" w:rsidP="00E72965">
            <w:pPr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b/>
                <w:color w:val="C00000"/>
              </w:rPr>
              <w:t xml:space="preserve">                      </w:t>
            </w:r>
            <w:r>
              <w:rPr>
                <w:rFonts w:ascii="Arial Narrow" w:hAnsi="Arial Narrow"/>
                <w:color w:val="C00000"/>
              </w:rPr>
              <w:t xml:space="preserve">       (due to impending staff change)</w:t>
            </w:r>
          </w:p>
        </w:tc>
      </w:tr>
      <w:tr w:rsidR="002E6FFB" w:rsidRPr="00F43468" w:rsidTr="00FF1F1C">
        <w:tc>
          <w:tcPr>
            <w:tcW w:w="445" w:type="dxa"/>
          </w:tcPr>
          <w:p w:rsidR="002E6FFB" w:rsidRPr="00F43468" w:rsidRDefault="002E6FFB" w:rsidP="00E405AF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</w:tcPr>
          <w:p w:rsidR="002E6FFB" w:rsidRPr="00F43468" w:rsidRDefault="002E6FFB" w:rsidP="0076421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8010" w:type="dxa"/>
          </w:tcPr>
          <w:p w:rsidR="002E6FFB" w:rsidRPr="00F43468" w:rsidRDefault="002E6FFB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Fully investigate and explore the best leadership structure for AISWCD; discuss and decide</w:t>
            </w:r>
          </w:p>
        </w:tc>
        <w:tc>
          <w:tcPr>
            <w:tcW w:w="1980" w:type="dxa"/>
          </w:tcPr>
          <w:p w:rsidR="002E6FFB" w:rsidRPr="00F43468" w:rsidRDefault="002E6FFB" w:rsidP="00E405AF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AISWCD leadership with District input</w:t>
            </w:r>
          </w:p>
        </w:tc>
        <w:tc>
          <w:tcPr>
            <w:tcW w:w="1260" w:type="dxa"/>
          </w:tcPr>
          <w:p w:rsidR="002E6FFB" w:rsidRPr="00F43468" w:rsidRDefault="002E6FFB" w:rsidP="00E405AF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Mar ‘18</w:t>
            </w:r>
          </w:p>
        </w:tc>
        <w:tc>
          <w:tcPr>
            <w:tcW w:w="990" w:type="dxa"/>
          </w:tcPr>
          <w:p w:rsidR="002E6FFB" w:rsidRPr="00F43468" w:rsidRDefault="002E6FFB" w:rsidP="00E405AF">
            <w:pPr>
              <w:rPr>
                <w:rFonts w:ascii="Arial Narrow" w:hAnsi="Arial Narrow"/>
              </w:rPr>
            </w:pPr>
          </w:p>
        </w:tc>
      </w:tr>
      <w:tr w:rsidR="002E6FFB" w:rsidRPr="00F43468" w:rsidTr="00FF1F1C">
        <w:tc>
          <w:tcPr>
            <w:tcW w:w="445" w:type="dxa"/>
          </w:tcPr>
          <w:p w:rsidR="002E6FFB" w:rsidRPr="00F43468" w:rsidRDefault="002E6FFB" w:rsidP="00E405AF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</w:tcPr>
          <w:p w:rsidR="002E6FFB" w:rsidRPr="00F43468" w:rsidRDefault="002E6FFB" w:rsidP="0076421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8010" w:type="dxa"/>
          </w:tcPr>
          <w:p w:rsidR="002E6FFB" w:rsidRPr="00F43468" w:rsidRDefault="002E6FFB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If changes </w:t>
            </w:r>
            <w:r w:rsidR="00E72965">
              <w:rPr>
                <w:rFonts w:ascii="Arial Narrow" w:hAnsi="Arial Narrow"/>
              </w:rPr>
              <w:t>are decided for leadership roles, implement them as smoothly as possible within the current structure; if District approval needed, seek resolutions for discussion and decision</w:t>
            </w:r>
          </w:p>
        </w:tc>
        <w:tc>
          <w:tcPr>
            <w:tcW w:w="1980" w:type="dxa"/>
          </w:tcPr>
          <w:p w:rsidR="002E6FFB" w:rsidRPr="00F43468" w:rsidRDefault="00E72965" w:rsidP="00E405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 leadership, with District input</w:t>
            </w:r>
          </w:p>
        </w:tc>
        <w:tc>
          <w:tcPr>
            <w:tcW w:w="1260" w:type="dxa"/>
          </w:tcPr>
          <w:p w:rsidR="002E6FFB" w:rsidRPr="00F43468" w:rsidRDefault="00E72965" w:rsidP="00E405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‘18</w:t>
            </w:r>
          </w:p>
        </w:tc>
        <w:tc>
          <w:tcPr>
            <w:tcW w:w="990" w:type="dxa"/>
          </w:tcPr>
          <w:p w:rsidR="002E6FFB" w:rsidRPr="00F43468" w:rsidRDefault="002E6FFB" w:rsidP="00E405AF">
            <w:pPr>
              <w:rPr>
                <w:rFonts w:ascii="Arial Narrow" w:hAnsi="Arial Narrow"/>
              </w:rPr>
            </w:pPr>
          </w:p>
        </w:tc>
      </w:tr>
      <w:tr w:rsidR="002E6FFB" w:rsidRPr="00F43468" w:rsidTr="00C85704">
        <w:tc>
          <w:tcPr>
            <w:tcW w:w="13045" w:type="dxa"/>
            <w:gridSpan w:val="6"/>
          </w:tcPr>
          <w:p w:rsidR="002E6FFB" w:rsidRPr="00F43468" w:rsidRDefault="002E6FFB" w:rsidP="00E405AF">
            <w:pPr>
              <w:rPr>
                <w:rFonts w:ascii="Arial Narrow" w:hAnsi="Arial Narrow"/>
              </w:rPr>
            </w:pPr>
          </w:p>
        </w:tc>
      </w:tr>
    </w:tbl>
    <w:p w:rsidR="00FF1F1C" w:rsidRDefault="00FF1F1C">
      <w:pPr>
        <w:rPr>
          <w:rFonts w:ascii="Arial Narrow" w:hAnsi="Arial Narrow"/>
        </w:rPr>
      </w:pPr>
    </w:p>
    <w:p w:rsidR="009A3926" w:rsidRDefault="009A3926">
      <w:pPr>
        <w:rPr>
          <w:rFonts w:ascii="Arial Narrow" w:hAnsi="Arial Narrow"/>
        </w:rPr>
      </w:pPr>
    </w:p>
    <w:p w:rsidR="009A3926" w:rsidRDefault="009A3926">
      <w:pPr>
        <w:rPr>
          <w:rFonts w:ascii="Arial Narrow" w:hAnsi="Arial Narrow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342"/>
        <w:gridCol w:w="463"/>
        <w:gridCol w:w="8010"/>
        <w:gridCol w:w="1980"/>
        <w:gridCol w:w="1170"/>
        <w:gridCol w:w="1080"/>
      </w:tblGrid>
      <w:tr w:rsidR="00EB7559" w:rsidRPr="00F43468" w:rsidTr="00DC58ED">
        <w:tc>
          <w:tcPr>
            <w:tcW w:w="13045" w:type="dxa"/>
            <w:gridSpan w:val="6"/>
          </w:tcPr>
          <w:p w:rsidR="00EB7559" w:rsidRPr="00F43468" w:rsidRDefault="009A3926" w:rsidP="0076421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Reignite</w:t>
            </w:r>
            <w:r w:rsidR="00413B4A" w:rsidRPr="00F43468">
              <w:rPr>
                <w:rFonts w:ascii="Arial Narrow" w:hAnsi="Arial Narrow"/>
                <w:b/>
                <w:sz w:val="24"/>
                <w:szCs w:val="24"/>
              </w:rPr>
              <w:t xml:space="preserve"> interest and engagement of District directors</w:t>
            </w:r>
          </w:p>
        </w:tc>
      </w:tr>
      <w:tr w:rsidR="008A3AB4" w:rsidRPr="00F43468" w:rsidTr="009A3926">
        <w:tc>
          <w:tcPr>
            <w:tcW w:w="342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  <w:bookmarkStart w:id="10" w:name="_Hlk491265993"/>
          </w:p>
        </w:tc>
        <w:tc>
          <w:tcPr>
            <w:tcW w:w="8473" w:type="dxa"/>
            <w:gridSpan w:val="2"/>
          </w:tcPr>
          <w:p w:rsidR="008A3AB4" w:rsidRPr="00F43468" w:rsidRDefault="008A3AB4" w:rsidP="008A3AB4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Actions to take to achieve Goal A, Recommendation 4</w:t>
            </w:r>
          </w:p>
        </w:tc>
        <w:tc>
          <w:tcPr>
            <w:tcW w:w="1980" w:type="dxa"/>
          </w:tcPr>
          <w:p w:rsidR="008A3AB4" w:rsidRPr="00F43468" w:rsidRDefault="008A3AB4" w:rsidP="008A3AB4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Responsible Entity</w:t>
            </w:r>
          </w:p>
        </w:tc>
        <w:tc>
          <w:tcPr>
            <w:tcW w:w="1170" w:type="dxa"/>
          </w:tcPr>
          <w:p w:rsidR="008A3AB4" w:rsidRPr="00F43468" w:rsidRDefault="008A3AB4" w:rsidP="008A3AB4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Due Date</w:t>
            </w:r>
          </w:p>
        </w:tc>
        <w:tc>
          <w:tcPr>
            <w:tcW w:w="1080" w:type="dxa"/>
          </w:tcPr>
          <w:p w:rsidR="008A3AB4" w:rsidRPr="00F43468" w:rsidRDefault="008A3AB4" w:rsidP="008A3AB4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Priority</w:t>
            </w:r>
          </w:p>
        </w:tc>
      </w:tr>
      <w:bookmarkEnd w:id="10"/>
      <w:tr w:rsidR="008A3AB4" w:rsidRPr="00F43468" w:rsidTr="009A3926">
        <w:tc>
          <w:tcPr>
            <w:tcW w:w="342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</w:p>
        </w:tc>
        <w:tc>
          <w:tcPr>
            <w:tcW w:w="8473" w:type="dxa"/>
            <w:gridSpan w:val="2"/>
          </w:tcPr>
          <w:p w:rsidR="008A3AB4" w:rsidRPr="00F43468" w:rsidRDefault="008A3AB4" w:rsidP="0076421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Develop District Director support and recognition program(s)</w:t>
            </w:r>
          </w:p>
          <w:p w:rsidR="008A3AB4" w:rsidRPr="00F43468" w:rsidRDefault="005F2D4C" w:rsidP="005F2D4C">
            <w:pPr>
              <w:pStyle w:val="ListParagraph"/>
              <w:tabs>
                <w:tab w:val="left" w:pos="627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  <w:tc>
          <w:tcPr>
            <w:tcW w:w="198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 xml:space="preserve">Task Force </w:t>
            </w:r>
          </w:p>
        </w:tc>
        <w:tc>
          <w:tcPr>
            <w:tcW w:w="117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July ‘19</w:t>
            </w:r>
          </w:p>
        </w:tc>
        <w:tc>
          <w:tcPr>
            <w:tcW w:w="108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</w:p>
        </w:tc>
      </w:tr>
      <w:tr w:rsidR="00E72965" w:rsidRPr="00F43468" w:rsidTr="004D6F8E">
        <w:tc>
          <w:tcPr>
            <w:tcW w:w="13045" w:type="dxa"/>
            <w:gridSpan w:val="6"/>
          </w:tcPr>
          <w:p w:rsidR="00E72965" w:rsidRPr="00F43468" w:rsidRDefault="00E72965" w:rsidP="008A3AB4">
            <w:pPr>
              <w:rPr>
                <w:rFonts w:ascii="Arial Narrow" w:hAnsi="Arial Narrow"/>
              </w:rPr>
            </w:pPr>
          </w:p>
        </w:tc>
      </w:tr>
      <w:tr w:rsidR="008A3AB4" w:rsidRPr="00F43468" w:rsidTr="009A3926">
        <w:tc>
          <w:tcPr>
            <w:tcW w:w="342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</w:p>
        </w:tc>
        <w:tc>
          <w:tcPr>
            <w:tcW w:w="8473" w:type="dxa"/>
            <w:gridSpan w:val="2"/>
          </w:tcPr>
          <w:p w:rsidR="008A3AB4" w:rsidRPr="00F43468" w:rsidRDefault="008A3AB4" w:rsidP="0076421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Provide orientation and training for District directors</w:t>
            </w:r>
          </w:p>
          <w:p w:rsidR="008A3AB4" w:rsidRPr="00F43468" w:rsidRDefault="008A3AB4" w:rsidP="008A3AB4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AISWCD and IDoA</w:t>
            </w:r>
            <w:r w:rsidR="005F2D4C">
              <w:rPr>
                <w:rFonts w:ascii="Arial Narrow" w:hAnsi="Arial Narrow"/>
              </w:rPr>
              <w:t xml:space="preserve">, with </w:t>
            </w:r>
            <w:r w:rsidRPr="00F43468">
              <w:rPr>
                <w:rFonts w:ascii="Arial Narrow" w:hAnsi="Arial Narrow"/>
              </w:rPr>
              <w:t>Task Force</w:t>
            </w:r>
          </w:p>
        </w:tc>
        <w:tc>
          <w:tcPr>
            <w:tcW w:w="117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July ‘18</w:t>
            </w:r>
          </w:p>
        </w:tc>
        <w:tc>
          <w:tcPr>
            <w:tcW w:w="108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</w:p>
        </w:tc>
      </w:tr>
      <w:tr w:rsidR="00E72965" w:rsidRPr="00F43468" w:rsidTr="004D6F8E">
        <w:tc>
          <w:tcPr>
            <w:tcW w:w="13045" w:type="dxa"/>
            <w:gridSpan w:val="6"/>
          </w:tcPr>
          <w:p w:rsidR="00E72965" w:rsidRPr="00F43468" w:rsidRDefault="00E72965" w:rsidP="008A3AB4">
            <w:pPr>
              <w:rPr>
                <w:rFonts w:ascii="Arial Narrow" w:hAnsi="Arial Narrow"/>
              </w:rPr>
            </w:pPr>
          </w:p>
        </w:tc>
      </w:tr>
      <w:tr w:rsidR="004D6F8E" w:rsidRPr="00F43468" w:rsidTr="004D6F8E">
        <w:tc>
          <w:tcPr>
            <w:tcW w:w="342" w:type="dxa"/>
          </w:tcPr>
          <w:p w:rsidR="004D6F8E" w:rsidRPr="00F43468" w:rsidRDefault="004D6F8E" w:rsidP="008A3AB4">
            <w:pPr>
              <w:rPr>
                <w:rFonts w:ascii="Arial Narrow" w:hAnsi="Arial Narrow"/>
              </w:rPr>
            </w:pPr>
          </w:p>
        </w:tc>
        <w:tc>
          <w:tcPr>
            <w:tcW w:w="8473" w:type="dxa"/>
            <w:gridSpan w:val="2"/>
          </w:tcPr>
          <w:p w:rsidR="004D6F8E" w:rsidRPr="00F43468" w:rsidRDefault="004D6F8E" w:rsidP="0076421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Provide a capacity building</w:t>
            </w:r>
            <w:r w:rsidRPr="00F43468">
              <w:rPr>
                <w:rFonts w:ascii="Arial Narrow" w:hAnsi="Arial Narrow"/>
              </w:rPr>
              <w:t xml:space="preserve"> program for District directo</w:t>
            </w:r>
            <w:r>
              <w:rPr>
                <w:rFonts w:ascii="Arial Narrow" w:hAnsi="Arial Narrow"/>
              </w:rPr>
              <w:t>rs to enhance expertise</w:t>
            </w:r>
            <w:r w:rsidRPr="00F43468">
              <w:rPr>
                <w:rFonts w:ascii="Arial Narrow" w:hAnsi="Arial Narrow"/>
              </w:rPr>
              <w:t xml:space="preserve"> and abilities </w:t>
            </w:r>
            <w:r>
              <w:rPr>
                <w:rFonts w:ascii="Arial Narrow" w:hAnsi="Arial Narrow"/>
              </w:rPr>
              <w:t xml:space="preserve">to advise </w:t>
            </w:r>
            <w:r w:rsidRPr="00F43468">
              <w:rPr>
                <w:rFonts w:ascii="Arial Narrow" w:hAnsi="Arial Narrow"/>
              </w:rPr>
              <w:t>at the District level</w:t>
            </w:r>
          </w:p>
          <w:p w:rsidR="004D6F8E" w:rsidRPr="00F43468" w:rsidRDefault="004D6F8E" w:rsidP="008A3AB4">
            <w:pPr>
              <w:rPr>
                <w:rFonts w:ascii="Arial Narrow" w:hAnsi="Arial Narrow"/>
              </w:rPr>
            </w:pPr>
          </w:p>
        </w:tc>
        <w:tc>
          <w:tcPr>
            <w:tcW w:w="4230" w:type="dxa"/>
            <w:gridSpan w:val="3"/>
          </w:tcPr>
          <w:p w:rsidR="004D6F8E" w:rsidRPr="00F43468" w:rsidRDefault="004D6F8E" w:rsidP="008A3AB4">
            <w:pPr>
              <w:rPr>
                <w:rFonts w:ascii="Arial Narrow" w:hAnsi="Arial Narrow"/>
              </w:rPr>
            </w:pPr>
          </w:p>
        </w:tc>
      </w:tr>
      <w:tr w:rsidR="008A3AB4" w:rsidRPr="00F43468" w:rsidTr="009A3926">
        <w:tc>
          <w:tcPr>
            <w:tcW w:w="342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</w:p>
        </w:tc>
        <w:tc>
          <w:tcPr>
            <w:tcW w:w="463" w:type="dxa"/>
          </w:tcPr>
          <w:p w:rsidR="008A3AB4" w:rsidRPr="00F43468" w:rsidRDefault="008A3AB4" w:rsidP="008A3AB4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8010" w:type="dxa"/>
          </w:tcPr>
          <w:p w:rsidR="008A3AB4" w:rsidRPr="00F43468" w:rsidRDefault="008A3AB4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 xml:space="preserve">Work with IDoA and other </w:t>
            </w:r>
            <w:r w:rsidR="004D6F8E">
              <w:rPr>
                <w:rFonts w:ascii="Arial Narrow" w:hAnsi="Arial Narrow"/>
              </w:rPr>
              <w:t>partners to define capacity building</w:t>
            </w:r>
            <w:r w:rsidRPr="00F43468">
              <w:rPr>
                <w:rFonts w:ascii="Arial Narrow" w:hAnsi="Arial Narrow"/>
              </w:rPr>
              <w:t xml:space="preserve"> objectives and best methods to achieve them</w:t>
            </w:r>
            <w:r w:rsidR="004D6F8E">
              <w:rPr>
                <w:rFonts w:ascii="Arial Narrow" w:hAnsi="Arial Narrow"/>
              </w:rPr>
              <w:t>; develop program</w:t>
            </w:r>
          </w:p>
        </w:tc>
        <w:tc>
          <w:tcPr>
            <w:tcW w:w="198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Task Force</w:t>
            </w:r>
          </w:p>
        </w:tc>
        <w:tc>
          <w:tcPr>
            <w:tcW w:w="1170" w:type="dxa"/>
          </w:tcPr>
          <w:p w:rsidR="008A3AB4" w:rsidRPr="00F43468" w:rsidRDefault="004D6F8E" w:rsidP="008A3A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 ‘20</w:t>
            </w:r>
          </w:p>
        </w:tc>
        <w:tc>
          <w:tcPr>
            <w:tcW w:w="108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</w:p>
        </w:tc>
      </w:tr>
      <w:tr w:rsidR="008A3AB4" w:rsidRPr="00F43468" w:rsidTr="009A3926">
        <w:tc>
          <w:tcPr>
            <w:tcW w:w="342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</w:p>
        </w:tc>
        <w:tc>
          <w:tcPr>
            <w:tcW w:w="463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</w:p>
        </w:tc>
        <w:tc>
          <w:tcPr>
            <w:tcW w:w="8010" w:type="dxa"/>
          </w:tcPr>
          <w:p w:rsidR="008A3AB4" w:rsidRPr="00F43468" w:rsidRDefault="008A3AB4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Assure District d</w:t>
            </w:r>
            <w:r w:rsidR="004D6F8E">
              <w:rPr>
                <w:rFonts w:ascii="Arial Narrow" w:hAnsi="Arial Narrow"/>
              </w:rPr>
              <w:t>irectors’ input while developing a capacity building program</w:t>
            </w:r>
          </w:p>
        </w:tc>
        <w:tc>
          <w:tcPr>
            <w:tcW w:w="198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Task Force</w:t>
            </w:r>
          </w:p>
        </w:tc>
        <w:tc>
          <w:tcPr>
            <w:tcW w:w="117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ongoing</w:t>
            </w:r>
          </w:p>
        </w:tc>
        <w:tc>
          <w:tcPr>
            <w:tcW w:w="108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</w:p>
        </w:tc>
      </w:tr>
      <w:tr w:rsidR="004D6F8E" w:rsidRPr="00F43468" w:rsidTr="009A3926">
        <w:tc>
          <w:tcPr>
            <w:tcW w:w="342" w:type="dxa"/>
          </w:tcPr>
          <w:p w:rsidR="004D6F8E" w:rsidRPr="00F43468" w:rsidRDefault="004D6F8E" w:rsidP="008A3AB4">
            <w:pPr>
              <w:rPr>
                <w:rFonts w:ascii="Arial Narrow" w:hAnsi="Arial Narrow"/>
              </w:rPr>
            </w:pPr>
          </w:p>
        </w:tc>
        <w:tc>
          <w:tcPr>
            <w:tcW w:w="463" w:type="dxa"/>
          </w:tcPr>
          <w:p w:rsidR="004D6F8E" w:rsidRPr="00F43468" w:rsidRDefault="004D6F8E" w:rsidP="008A3AB4">
            <w:pPr>
              <w:rPr>
                <w:rFonts w:ascii="Arial Narrow" w:hAnsi="Arial Narrow"/>
              </w:rPr>
            </w:pPr>
          </w:p>
        </w:tc>
        <w:tc>
          <w:tcPr>
            <w:tcW w:w="8010" w:type="dxa"/>
          </w:tcPr>
          <w:p w:rsidR="004D6F8E" w:rsidRPr="00F43468" w:rsidRDefault="004D6F8E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Explore leadership program as part of capacity building program or as separate program; consider participation in or separate from Illinois Ag Leadership Program, IFB A LOT program, etc. </w:t>
            </w:r>
          </w:p>
        </w:tc>
        <w:tc>
          <w:tcPr>
            <w:tcW w:w="1980" w:type="dxa"/>
          </w:tcPr>
          <w:p w:rsidR="004D6F8E" w:rsidRPr="00F43468" w:rsidRDefault="004D6F8E" w:rsidP="008A3A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Task Force</w:t>
            </w:r>
          </w:p>
        </w:tc>
        <w:tc>
          <w:tcPr>
            <w:tcW w:w="1170" w:type="dxa"/>
          </w:tcPr>
          <w:p w:rsidR="004D6F8E" w:rsidRPr="00F43468" w:rsidRDefault="004D6F8E" w:rsidP="008A3A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 ‘19</w:t>
            </w:r>
          </w:p>
        </w:tc>
        <w:tc>
          <w:tcPr>
            <w:tcW w:w="1080" w:type="dxa"/>
          </w:tcPr>
          <w:p w:rsidR="004D6F8E" w:rsidRPr="00F43468" w:rsidRDefault="004D6F8E" w:rsidP="008A3AB4">
            <w:pPr>
              <w:rPr>
                <w:rFonts w:ascii="Arial Narrow" w:hAnsi="Arial Narrow"/>
              </w:rPr>
            </w:pPr>
          </w:p>
        </w:tc>
      </w:tr>
      <w:tr w:rsidR="008A3AB4" w:rsidRPr="00F43468" w:rsidTr="009A3926">
        <w:tc>
          <w:tcPr>
            <w:tcW w:w="342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</w:p>
        </w:tc>
        <w:tc>
          <w:tcPr>
            <w:tcW w:w="463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</w:p>
        </w:tc>
        <w:tc>
          <w:tcPr>
            <w:tcW w:w="8010" w:type="dxa"/>
          </w:tcPr>
          <w:p w:rsidR="008A3AB4" w:rsidRPr="00F43468" w:rsidRDefault="008A3AB4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Determine system and resources</w:t>
            </w:r>
            <w:r w:rsidR="004D6F8E">
              <w:rPr>
                <w:rFonts w:ascii="Arial Narrow" w:hAnsi="Arial Narrow"/>
              </w:rPr>
              <w:t xml:space="preserve"> needed to provide a statewide capacity building </w:t>
            </w:r>
            <w:r w:rsidRPr="00F43468">
              <w:rPr>
                <w:rFonts w:ascii="Arial Narrow" w:hAnsi="Arial Narrow"/>
              </w:rPr>
              <w:t>program</w:t>
            </w:r>
          </w:p>
        </w:tc>
        <w:tc>
          <w:tcPr>
            <w:tcW w:w="198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Task Force</w:t>
            </w:r>
          </w:p>
        </w:tc>
        <w:tc>
          <w:tcPr>
            <w:tcW w:w="1170" w:type="dxa"/>
          </w:tcPr>
          <w:p w:rsidR="008A3AB4" w:rsidRPr="00F43468" w:rsidRDefault="00E72965" w:rsidP="008A3A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 ‘19</w:t>
            </w:r>
          </w:p>
        </w:tc>
        <w:tc>
          <w:tcPr>
            <w:tcW w:w="108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</w:p>
        </w:tc>
      </w:tr>
      <w:tr w:rsidR="00483A85" w:rsidRPr="00F43468" w:rsidTr="009A3926">
        <w:tc>
          <w:tcPr>
            <w:tcW w:w="342" w:type="dxa"/>
          </w:tcPr>
          <w:p w:rsidR="00483A85" w:rsidRPr="00F43468" w:rsidRDefault="00483A85" w:rsidP="008A3AB4">
            <w:pPr>
              <w:rPr>
                <w:rFonts w:ascii="Arial Narrow" w:hAnsi="Arial Narrow"/>
              </w:rPr>
            </w:pPr>
          </w:p>
        </w:tc>
        <w:tc>
          <w:tcPr>
            <w:tcW w:w="463" w:type="dxa"/>
          </w:tcPr>
          <w:p w:rsidR="00483A85" w:rsidRPr="00F43468" w:rsidRDefault="00483A85" w:rsidP="008A3AB4">
            <w:pPr>
              <w:rPr>
                <w:rFonts w:ascii="Arial Narrow" w:hAnsi="Arial Narrow"/>
              </w:rPr>
            </w:pPr>
          </w:p>
        </w:tc>
        <w:tc>
          <w:tcPr>
            <w:tcW w:w="8010" w:type="dxa"/>
          </w:tcPr>
          <w:p w:rsidR="00483A85" w:rsidRPr="00483A85" w:rsidRDefault="00483A85" w:rsidP="00483A8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Consider the benefits of “train the trainer” programs for both capacity building and leadership programs</w:t>
            </w:r>
          </w:p>
        </w:tc>
        <w:tc>
          <w:tcPr>
            <w:tcW w:w="1980" w:type="dxa"/>
          </w:tcPr>
          <w:p w:rsidR="00483A85" w:rsidRPr="00F43468" w:rsidRDefault="00483A85" w:rsidP="008A3A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Task Force</w:t>
            </w:r>
          </w:p>
        </w:tc>
        <w:tc>
          <w:tcPr>
            <w:tcW w:w="1170" w:type="dxa"/>
          </w:tcPr>
          <w:p w:rsidR="00483A85" w:rsidRDefault="00483A85" w:rsidP="008A3A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 ‘19</w:t>
            </w:r>
          </w:p>
        </w:tc>
        <w:tc>
          <w:tcPr>
            <w:tcW w:w="1080" w:type="dxa"/>
          </w:tcPr>
          <w:p w:rsidR="00483A85" w:rsidRPr="00F43468" w:rsidRDefault="00483A85" w:rsidP="008A3AB4">
            <w:pPr>
              <w:rPr>
                <w:rFonts w:ascii="Arial Narrow" w:hAnsi="Arial Narrow"/>
              </w:rPr>
            </w:pPr>
          </w:p>
        </w:tc>
      </w:tr>
      <w:tr w:rsidR="008A3AB4" w:rsidRPr="00F43468" w:rsidTr="009A3926">
        <w:tc>
          <w:tcPr>
            <w:tcW w:w="342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</w:p>
        </w:tc>
        <w:tc>
          <w:tcPr>
            <w:tcW w:w="463" w:type="dxa"/>
          </w:tcPr>
          <w:p w:rsidR="008A3AB4" w:rsidRPr="00F43468" w:rsidRDefault="008A3AB4" w:rsidP="008A3AB4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8010" w:type="dxa"/>
          </w:tcPr>
          <w:p w:rsidR="008A3AB4" w:rsidRPr="00F43468" w:rsidRDefault="004D6F8E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Adopt capacity building</w:t>
            </w:r>
            <w:r w:rsidR="008A3AB4" w:rsidRPr="00F43468">
              <w:rPr>
                <w:rFonts w:ascii="Arial Narrow" w:hAnsi="Arial Narrow"/>
              </w:rPr>
              <w:t xml:space="preserve"> program</w:t>
            </w:r>
          </w:p>
        </w:tc>
        <w:tc>
          <w:tcPr>
            <w:tcW w:w="198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Districts</w:t>
            </w:r>
          </w:p>
        </w:tc>
        <w:tc>
          <w:tcPr>
            <w:tcW w:w="1170" w:type="dxa"/>
          </w:tcPr>
          <w:p w:rsidR="008A3AB4" w:rsidRPr="00F43468" w:rsidRDefault="00E72965" w:rsidP="008A3A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‘20</w:t>
            </w:r>
          </w:p>
        </w:tc>
        <w:tc>
          <w:tcPr>
            <w:tcW w:w="108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</w:p>
        </w:tc>
      </w:tr>
      <w:tr w:rsidR="008A3AB4" w:rsidRPr="00F43468" w:rsidTr="009A3926">
        <w:tc>
          <w:tcPr>
            <w:tcW w:w="342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</w:p>
        </w:tc>
        <w:tc>
          <w:tcPr>
            <w:tcW w:w="463" w:type="dxa"/>
          </w:tcPr>
          <w:p w:rsidR="008A3AB4" w:rsidRPr="00F43468" w:rsidRDefault="008A3AB4" w:rsidP="008A3AB4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8010" w:type="dxa"/>
          </w:tcPr>
          <w:p w:rsidR="008A3AB4" w:rsidRPr="00F43468" w:rsidRDefault="004D6F8E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Administer capacity building</w:t>
            </w:r>
            <w:r w:rsidR="008A3AB4" w:rsidRPr="00F43468">
              <w:rPr>
                <w:rFonts w:ascii="Arial Narrow" w:hAnsi="Arial Narrow"/>
              </w:rPr>
              <w:t xml:space="preserve"> program</w:t>
            </w:r>
          </w:p>
        </w:tc>
        <w:tc>
          <w:tcPr>
            <w:tcW w:w="1980" w:type="dxa"/>
          </w:tcPr>
          <w:p w:rsidR="008A3AB4" w:rsidRPr="00F43468" w:rsidRDefault="00E72965" w:rsidP="008A3A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IDoA</w:t>
            </w:r>
            <w:r w:rsidR="008A3AB4" w:rsidRPr="00F43468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117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ongoing</w:t>
            </w:r>
          </w:p>
        </w:tc>
        <w:tc>
          <w:tcPr>
            <w:tcW w:w="108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</w:p>
        </w:tc>
      </w:tr>
      <w:tr w:rsidR="00FF1F1C" w:rsidRPr="00F43468" w:rsidTr="00C85704">
        <w:tc>
          <w:tcPr>
            <w:tcW w:w="13045" w:type="dxa"/>
            <w:gridSpan w:val="6"/>
          </w:tcPr>
          <w:p w:rsidR="00FF1F1C" w:rsidRPr="00F43468" w:rsidRDefault="00FF1F1C" w:rsidP="008A3AB4">
            <w:pPr>
              <w:rPr>
                <w:rFonts w:ascii="Arial Narrow" w:hAnsi="Arial Narrow"/>
              </w:rPr>
            </w:pPr>
          </w:p>
        </w:tc>
      </w:tr>
      <w:tr w:rsidR="008A3AB4" w:rsidRPr="00F43468" w:rsidTr="009A3926">
        <w:tc>
          <w:tcPr>
            <w:tcW w:w="342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</w:p>
        </w:tc>
        <w:tc>
          <w:tcPr>
            <w:tcW w:w="8473" w:type="dxa"/>
            <w:gridSpan w:val="2"/>
          </w:tcPr>
          <w:p w:rsidR="008A3AB4" w:rsidRDefault="008A3AB4" w:rsidP="008A3AB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Explore the value of term limits and, if appropriate, encourage adoption</w:t>
            </w:r>
          </w:p>
          <w:p w:rsidR="004D6F8E" w:rsidRPr="004D6F8E" w:rsidRDefault="004D6F8E" w:rsidP="004D6F8E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Task Force</w:t>
            </w:r>
          </w:p>
        </w:tc>
        <w:tc>
          <w:tcPr>
            <w:tcW w:w="117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Mar ‘18</w:t>
            </w:r>
          </w:p>
        </w:tc>
        <w:tc>
          <w:tcPr>
            <w:tcW w:w="108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</w:p>
        </w:tc>
      </w:tr>
      <w:tr w:rsidR="008A3AB4" w:rsidRPr="00F43468" w:rsidTr="009A3926">
        <w:tc>
          <w:tcPr>
            <w:tcW w:w="342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</w:p>
        </w:tc>
        <w:tc>
          <w:tcPr>
            <w:tcW w:w="8473" w:type="dxa"/>
            <w:gridSpan w:val="2"/>
          </w:tcPr>
          <w:p w:rsidR="008A3AB4" w:rsidRPr="00F43468" w:rsidRDefault="008A3AB4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Ratify recommendation of Task Force regarding term limits</w:t>
            </w:r>
          </w:p>
        </w:tc>
        <w:tc>
          <w:tcPr>
            <w:tcW w:w="198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Districts</w:t>
            </w:r>
          </w:p>
        </w:tc>
        <w:tc>
          <w:tcPr>
            <w:tcW w:w="117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July ‘18</w:t>
            </w:r>
          </w:p>
        </w:tc>
        <w:tc>
          <w:tcPr>
            <w:tcW w:w="108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</w:p>
        </w:tc>
      </w:tr>
      <w:tr w:rsidR="00FF1F1C" w:rsidRPr="00F43468" w:rsidTr="00C85704">
        <w:tc>
          <w:tcPr>
            <w:tcW w:w="13045" w:type="dxa"/>
            <w:gridSpan w:val="6"/>
          </w:tcPr>
          <w:p w:rsidR="00FF1F1C" w:rsidRPr="00F43468" w:rsidRDefault="00FF1F1C" w:rsidP="008A3AB4">
            <w:pPr>
              <w:rPr>
                <w:rFonts w:ascii="Arial Narrow" w:hAnsi="Arial Narrow"/>
              </w:rPr>
            </w:pPr>
          </w:p>
        </w:tc>
      </w:tr>
      <w:tr w:rsidR="004D6F8E" w:rsidRPr="00F43468" w:rsidTr="004D6F8E">
        <w:tc>
          <w:tcPr>
            <w:tcW w:w="342" w:type="dxa"/>
          </w:tcPr>
          <w:p w:rsidR="004D6F8E" w:rsidRPr="00F43468" w:rsidRDefault="004D6F8E" w:rsidP="008A3AB4">
            <w:pPr>
              <w:rPr>
                <w:rFonts w:ascii="Arial Narrow" w:hAnsi="Arial Narrow"/>
              </w:rPr>
            </w:pPr>
          </w:p>
        </w:tc>
        <w:tc>
          <w:tcPr>
            <w:tcW w:w="8473" w:type="dxa"/>
            <w:gridSpan w:val="2"/>
          </w:tcPr>
          <w:p w:rsidR="004D6F8E" w:rsidRPr="00F43468" w:rsidRDefault="004D6F8E" w:rsidP="0076421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Encourage use of internet and smartphone communication technology</w:t>
            </w:r>
          </w:p>
          <w:p w:rsidR="004D6F8E" w:rsidRPr="00F43468" w:rsidRDefault="004D6F8E" w:rsidP="008A3AB4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3150" w:type="dxa"/>
            <w:gridSpan w:val="2"/>
          </w:tcPr>
          <w:p w:rsidR="004D6F8E" w:rsidRPr="00F43468" w:rsidRDefault="004D6F8E" w:rsidP="008A3AB4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4D6F8E" w:rsidRPr="004D6F8E" w:rsidRDefault="004D6F8E" w:rsidP="008A3AB4">
            <w:pPr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>HIGH</w:t>
            </w:r>
          </w:p>
        </w:tc>
      </w:tr>
      <w:tr w:rsidR="008A3AB4" w:rsidRPr="00F43468" w:rsidTr="009A3926">
        <w:tc>
          <w:tcPr>
            <w:tcW w:w="342" w:type="dxa"/>
          </w:tcPr>
          <w:p w:rsidR="008A3AB4" w:rsidRPr="00F43468" w:rsidRDefault="008A3AB4" w:rsidP="0076421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</w:p>
        </w:tc>
        <w:tc>
          <w:tcPr>
            <w:tcW w:w="8473" w:type="dxa"/>
            <w:gridSpan w:val="2"/>
          </w:tcPr>
          <w:p w:rsidR="008A3AB4" w:rsidRPr="00F43468" w:rsidRDefault="008A3AB4" w:rsidP="0076421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 xml:space="preserve">Include this topic in orientation and training </w:t>
            </w:r>
          </w:p>
        </w:tc>
        <w:tc>
          <w:tcPr>
            <w:tcW w:w="198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IDoA and AISWCD</w:t>
            </w:r>
          </w:p>
        </w:tc>
        <w:tc>
          <w:tcPr>
            <w:tcW w:w="1170" w:type="dxa"/>
          </w:tcPr>
          <w:p w:rsidR="008A3AB4" w:rsidRPr="00F43468" w:rsidRDefault="008A3AB4" w:rsidP="008A3AB4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ongoing</w:t>
            </w:r>
          </w:p>
        </w:tc>
        <w:tc>
          <w:tcPr>
            <w:tcW w:w="1080" w:type="dxa"/>
          </w:tcPr>
          <w:p w:rsidR="008A3AB4" w:rsidRPr="00F43468" w:rsidRDefault="008A3AB4" w:rsidP="008A3AB4">
            <w:pPr>
              <w:ind w:left="450"/>
              <w:rPr>
                <w:rFonts w:ascii="Arial Narrow" w:hAnsi="Arial Narrow"/>
              </w:rPr>
            </w:pPr>
          </w:p>
        </w:tc>
      </w:tr>
      <w:tr w:rsidR="00FF1F1C" w:rsidRPr="00F43468" w:rsidTr="00C85704">
        <w:tc>
          <w:tcPr>
            <w:tcW w:w="13045" w:type="dxa"/>
            <w:gridSpan w:val="6"/>
          </w:tcPr>
          <w:p w:rsidR="00FF1F1C" w:rsidRPr="00F43468" w:rsidRDefault="00FF1F1C" w:rsidP="008A3AB4">
            <w:pPr>
              <w:ind w:left="450"/>
              <w:rPr>
                <w:rFonts w:ascii="Arial Narrow" w:hAnsi="Arial Narrow"/>
              </w:rPr>
            </w:pPr>
          </w:p>
        </w:tc>
      </w:tr>
    </w:tbl>
    <w:p w:rsidR="00EB7559" w:rsidRDefault="00EB7559">
      <w:pPr>
        <w:rPr>
          <w:rFonts w:ascii="Arial Narrow" w:hAnsi="Arial Narrow"/>
        </w:rPr>
      </w:pPr>
    </w:p>
    <w:p w:rsidR="00FF1F1C" w:rsidRDefault="00FF1F1C">
      <w:pPr>
        <w:rPr>
          <w:rFonts w:ascii="Arial Narrow" w:hAnsi="Arial Narrow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65"/>
        <w:gridCol w:w="8550"/>
        <w:gridCol w:w="1980"/>
        <w:gridCol w:w="1170"/>
        <w:gridCol w:w="1080"/>
      </w:tblGrid>
      <w:tr w:rsidR="00DF519F" w:rsidRPr="00F43468" w:rsidTr="00DC58ED">
        <w:tc>
          <w:tcPr>
            <w:tcW w:w="13045" w:type="dxa"/>
            <w:gridSpan w:val="5"/>
          </w:tcPr>
          <w:p w:rsidR="00DF519F" w:rsidRPr="00F43468" w:rsidRDefault="00DF519F" w:rsidP="0076421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bookmarkStart w:id="11" w:name="_Hlk491267611"/>
            <w:r w:rsidRPr="00F43468">
              <w:rPr>
                <w:rFonts w:ascii="Arial Narrow" w:hAnsi="Arial Narrow"/>
                <w:b/>
                <w:sz w:val="24"/>
                <w:szCs w:val="24"/>
              </w:rPr>
              <w:lastRenderedPageBreak/>
              <w:t>Provide continuing education and/or training for District employees</w:t>
            </w:r>
          </w:p>
        </w:tc>
      </w:tr>
      <w:tr w:rsidR="00F43468" w:rsidRPr="00F43468" w:rsidTr="00695E80">
        <w:tc>
          <w:tcPr>
            <w:tcW w:w="265" w:type="dxa"/>
          </w:tcPr>
          <w:p w:rsidR="00F43468" w:rsidRPr="00F43468" w:rsidRDefault="00F43468">
            <w:pPr>
              <w:rPr>
                <w:rFonts w:ascii="Arial Narrow" w:hAnsi="Arial Narrow"/>
              </w:rPr>
            </w:pPr>
            <w:bookmarkStart w:id="12" w:name="_Hlk491267072"/>
          </w:p>
        </w:tc>
        <w:tc>
          <w:tcPr>
            <w:tcW w:w="8550" w:type="dxa"/>
          </w:tcPr>
          <w:p w:rsidR="00F43468" w:rsidRPr="00F43468" w:rsidRDefault="00F43468" w:rsidP="00F43468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Actions to take to achieve Goal A, Recommendation 5</w:t>
            </w:r>
          </w:p>
        </w:tc>
        <w:tc>
          <w:tcPr>
            <w:tcW w:w="1980" w:type="dxa"/>
          </w:tcPr>
          <w:p w:rsidR="00F43468" w:rsidRPr="00F43468" w:rsidRDefault="00F43468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Responsible Entity</w:t>
            </w:r>
          </w:p>
        </w:tc>
        <w:tc>
          <w:tcPr>
            <w:tcW w:w="1170" w:type="dxa"/>
          </w:tcPr>
          <w:p w:rsidR="00F43468" w:rsidRPr="00F43468" w:rsidRDefault="00F43468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Due Date</w:t>
            </w:r>
          </w:p>
        </w:tc>
        <w:tc>
          <w:tcPr>
            <w:tcW w:w="1080" w:type="dxa"/>
          </w:tcPr>
          <w:p w:rsidR="00F43468" w:rsidRPr="00F43468" w:rsidRDefault="00F43468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Priority</w:t>
            </w:r>
          </w:p>
        </w:tc>
      </w:tr>
      <w:bookmarkEnd w:id="12"/>
      <w:tr w:rsidR="00F43468" w:rsidRPr="00F43468" w:rsidTr="00695E80">
        <w:tc>
          <w:tcPr>
            <w:tcW w:w="265" w:type="dxa"/>
          </w:tcPr>
          <w:p w:rsidR="00F43468" w:rsidRPr="00F43468" w:rsidRDefault="00F43468" w:rsidP="00C85704">
            <w:pPr>
              <w:rPr>
                <w:rFonts w:ascii="Arial Narrow" w:hAnsi="Arial Narrow"/>
              </w:rPr>
            </w:pPr>
          </w:p>
        </w:tc>
        <w:tc>
          <w:tcPr>
            <w:tcW w:w="8550" w:type="dxa"/>
          </w:tcPr>
          <w:p w:rsidR="00F43468" w:rsidRPr="00247E2A" w:rsidRDefault="00F96063" w:rsidP="00764210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i/>
              </w:rPr>
            </w:pPr>
            <w:r w:rsidRPr="00393EA7">
              <w:rPr>
                <w:rFonts w:ascii="Arial Narrow" w:hAnsi="Arial Narrow"/>
              </w:rPr>
              <w:t>Survey employees regarding training recommendations, training needs and technology utilization, technology needs</w:t>
            </w:r>
            <w:r w:rsidR="004376CE" w:rsidRPr="00393EA7">
              <w:rPr>
                <w:rFonts w:ascii="Arial Narrow" w:hAnsi="Arial Narrow"/>
              </w:rPr>
              <w:t xml:space="preserve"> (</w:t>
            </w:r>
            <w:r w:rsidRPr="00393EA7">
              <w:rPr>
                <w:rFonts w:ascii="Arial Narrow" w:hAnsi="Arial Narrow"/>
              </w:rPr>
              <w:t>reference detailed plan developed by S. Duffey et. al.)</w:t>
            </w:r>
          </w:p>
          <w:p w:rsidR="00247E2A" w:rsidRPr="00393EA7" w:rsidRDefault="00247E2A" w:rsidP="00247E2A">
            <w:pPr>
              <w:pStyle w:val="ListParagraph"/>
              <w:ind w:left="1080"/>
              <w:rPr>
                <w:rFonts w:ascii="Arial Narrow" w:hAnsi="Arial Narrow"/>
                <w:i/>
              </w:rPr>
            </w:pPr>
          </w:p>
        </w:tc>
        <w:tc>
          <w:tcPr>
            <w:tcW w:w="1980" w:type="dxa"/>
          </w:tcPr>
          <w:p w:rsidR="00F43468" w:rsidRPr="00393EA7" w:rsidRDefault="00F43468" w:rsidP="00C85704">
            <w:pPr>
              <w:rPr>
                <w:rFonts w:ascii="Arial Narrow" w:hAnsi="Arial Narrow"/>
                <w:i/>
              </w:rPr>
            </w:pPr>
            <w:r w:rsidRPr="00393EA7">
              <w:rPr>
                <w:rFonts w:ascii="Arial Narrow" w:hAnsi="Arial Narrow"/>
              </w:rPr>
              <w:t>Employee Association</w:t>
            </w:r>
            <w:r w:rsidR="00F96063" w:rsidRPr="00393EA7">
              <w:rPr>
                <w:rFonts w:ascii="Arial Narrow" w:hAnsi="Arial Narrow"/>
              </w:rPr>
              <w:t xml:space="preserve"> (EA)</w:t>
            </w:r>
          </w:p>
        </w:tc>
        <w:tc>
          <w:tcPr>
            <w:tcW w:w="1170" w:type="dxa"/>
          </w:tcPr>
          <w:p w:rsidR="00F43468" w:rsidRPr="00393EA7" w:rsidRDefault="00F43468" w:rsidP="00C85704">
            <w:pPr>
              <w:rPr>
                <w:rFonts w:ascii="Arial Narrow" w:hAnsi="Arial Narrow"/>
                <w:i/>
              </w:rPr>
            </w:pPr>
            <w:r w:rsidRPr="00393EA7">
              <w:rPr>
                <w:rFonts w:ascii="Arial Narrow" w:hAnsi="Arial Narrow"/>
              </w:rPr>
              <w:t>Dec ‘17</w:t>
            </w:r>
          </w:p>
        </w:tc>
        <w:tc>
          <w:tcPr>
            <w:tcW w:w="1080" w:type="dxa"/>
          </w:tcPr>
          <w:p w:rsidR="00F43468" w:rsidRPr="00F43468" w:rsidRDefault="00F43468" w:rsidP="00C85704">
            <w:pPr>
              <w:rPr>
                <w:rFonts w:ascii="Arial Narrow" w:hAnsi="Arial Narrow"/>
                <w:i/>
                <w:color w:val="C00000"/>
              </w:rPr>
            </w:pPr>
          </w:p>
        </w:tc>
      </w:tr>
      <w:tr w:rsidR="004376CE" w:rsidRPr="00F43468" w:rsidTr="00695E80">
        <w:tc>
          <w:tcPr>
            <w:tcW w:w="265" w:type="dxa"/>
          </w:tcPr>
          <w:p w:rsidR="004376CE" w:rsidRPr="00F43468" w:rsidRDefault="004376CE" w:rsidP="00C85704">
            <w:pPr>
              <w:rPr>
                <w:rFonts w:ascii="Arial Narrow" w:hAnsi="Arial Narrow"/>
              </w:rPr>
            </w:pPr>
          </w:p>
        </w:tc>
        <w:tc>
          <w:tcPr>
            <w:tcW w:w="8550" w:type="dxa"/>
          </w:tcPr>
          <w:p w:rsidR="004376CE" w:rsidRDefault="004376CE" w:rsidP="00764210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393EA7">
              <w:rPr>
                <w:rFonts w:ascii="Arial Narrow" w:hAnsi="Arial Narrow"/>
              </w:rPr>
              <w:t>Compile resulting data and define, prioritize needs</w:t>
            </w:r>
          </w:p>
          <w:p w:rsidR="00247E2A" w:rsidRPr="00393EA7" w:rsidRDefault="00247E2A" w:rsidP="00247E2A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4376CE" w:rsidRPr="00393EA7" w:rsidRDefault="004376CE" w:rsidP="00C85704">
            <w:pPr>
              <w:rPr>
                <w:rFonts w:ascii="Arial Narrow" w:hAnsi="Arial Narrow"/>
              </w:rPr>
            </w:pPr>
            <w:r w:rsidRPr="00393EA7">
              <w:rPr>
                <w:rFonts w:ascii="Arial Narrow" w:hAnsi="Arial Narrow"/>
              </w:rPr>
              <w:t>EA</w:t>
            </w:r>
          </w:p>
        </w:tc>
        <w:tc>
          <w:tcPr>
            <w:tcW w:w="1170" w:type="dxa"/>
          </w:tcPr>
          <w:p w:rsidR="004376CE" w:rsidRPr="00393EA7" w:rsidRDefault="004376CE" w:rsidP="00C85704">
            <w:pPr>
              <w:rPr>
                <w:rFonts w:ascii="Arial Narrow" w:hAnsi="Arial Narrow"/>
              </w:rPr>
            </w:pPr>
            <w:r w:rsidRPr="00393EA7">
              <w:rPr>
                <w:rFonts w:ascii="Arial Narrow" w:hAnsi="Arial Narrow"/>
              </w:rPr>
              <w:t>Dec ‘17</w:t>
            </w:r>
          </w:p>
        </w:tc>
        <w:tc>
          <w:tcPr>
            <w:tcW w:w="1080" w:type="dxa"/>
          </w:tcPr>
          <w:p w:rsidR="004376CE" w:rsidRPr="00F43468" w:rsidRDefault="004376CE" w:rsidP="00C85704">
            <w:pPr>
              <w:rPr>
                <w:rFonts w:ascii="Arial Narrow" w:hAnsi="Arial Narrow"/>
                <w:i/>
                <w:color w:val="C00000"/>
              </w:rPr>
            </w:pPr>
          </w:p>
        </w:tc>
      </w:tr>
      <w:tr w:rsidR="00F96063" w:rsidRPr="00F43468" w:rsidTr="00695E80">
        <w:tc>
          <w:tcPr>
            <w:tcW w:w="265" w:type="dxa"/>
          </w:tcPr>
          <w:p w:rsidR="00F96063" w:rsidRPr="00F43468" w:rsidRDefault="00F96063">
            <w:pPr>
              <w:rPr>
                <w:rFonts w:ascii="Arial Narrow" w:hAnsi="Arial Narrow"/>
              </w:rPr>
            </w:pPr>
          </w:p>
        </w:tc>
        <w:tc>
          <w:tcPr>
            <w:tcW w:w="8550" w:type="dxa"/>
          </w:tcPr>
          <w:p w:rsidR="00F96063" w:rsidRDefault="004376CE" w:rsidP="00764210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393EA7">
              <w:rPr>
                <w:rFonts w:ascii="Arial Narrow" w:hAnsi="Arial Narrow"/>
              </w:rPr>
              <w:t>Assure data base</w:t>
            </w:r>
            <w:r w:rsidR="00F96063" w:rsidRPr="00393EA7">
              <w:rPr>
                <w:rFonts w:ascii="Arial Narrow" w:hAnsi="Arial Narrow"/>
              </w:rPr>
              <w:t xml:space="preserve"> includes needs and goals of both experienced and recently hired employees</w:t>
            </w:r>
            <w:r w:rsidRPr="00393EA7">
              <w:rPr>
                <w:rFonts w:ascii="Arial Narrow" w:hAnsi="Arial Narrow"/>
              </w:rPr>
              <w:t>; both administrative and technical employees</w:t>
            </w:r>
          </w:p>
          <w:p w:rsidR="00247E2A" w:rsidRPr="00393EA7" w:rsidRDefault="00247E2A" w:rsidP="00247E2A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F96063" w:rsidRPr="00393EA7" w:rsidRDefault="00F96063">
            <w:pPr>
              <w:rPr>
                <w:rFonts w:ascii="Arial Narrow" w:hAnsi="Arial Narrow"/>
              </w:rPr>
            </w:pPr>
            <w:r w:rsidRPr="00393EA7">
              <w:rPr>
                <w:rFonts w:ascii="Arial Narrow" w:hAnsi="Arial Narrow"/>
              </w:rPr>
              <w:t>EA</w:t>
            </w:r>
          </w:p>
        </w:tc>
        <w:tc>
          <w:tcPr>
            <w:tcW w:w="1170" w:type="dxa"/>
          </w:tcPr>
          <w:p w:rsidR="00F96063" w:rsidRPr="00393EA7" w:rsidRDefault="00F96063">
            <w:pPr>
              <w:rPr>
                <w:rFonts w:ascii="Arial Narrow" w:hAnsi="Arial Narrow"/>
              </w:rPr>
            </w:pPr>
            <w:r w:rsidRPr="00393EA7">
              <w:rPr>
                <w:rFonts w:ascii="Arial Narrow" w:hAnsi="Arial Narrow"/>
              </w:rPr>
              <w:t>ongoing</w:t>
            </w:r>
          </w:p>
        </w:tc>
        <w:tc>
          <w:tcPr>
            <w:tcW w:w="1080" w:type="dxa"/>
          </w:tcPr>
          <w:p w:rsidR="00F96063" w:rsidRPr="00F43468" w:rsidRDefault="00F96063">
            <w:pPr>
              <w:rPr>
                <w:rFonts w:ascii="Arial Narrow" w:hAnsi="Arial Narrow"/>
              </w:rPr>
            </w:pPr>
          </w:p>
        </w:tc>
      </w:tr>
      <w:tr w:rsidR="00F43468" w:rsidRPr="00F43468" w:rsidTr="00695E80">
        <w:tc>
          <w:tcPr>
            <w:tcW w:w="265" w:type="dxa"/>
          </w:tcPr>
          <w:p w:rsidR="00F43468" w:rsidRPr="00F43468" w:rsidRDefault="00F43468">
            <w:pPr>
              <w:rPr>
                <w:rFonts w:ascii="Arial Narrow" w:hAnsi="Arial Narrow"/>
              </w:rPr>
            </w:pPr>
          </w:p>
        </w:tc>
        <w:tc>
          <w:tcPr>
            <w:tcW w:w="8550" w:type="dxa"/>
          </w:tcPr>
          <w:p w:rsidR="00F43468" w:rsidRDefault="004376CE" w:rsidP="00764210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393EA7">
              <w:rPr>
                <w:rFonts w:ascii="Arial Narrow" w:hAnsi="Arial Narrow"/>
              </w:rPr>
              <w:t>Evaluate existing training and certification program to find suitable provider, if possible</w:t>
            </w:r>
          </w:p>
          <w:p w:rsidR="00247E2A" w:rsidRPr="00393EA7" w:rsidRDefault="00247E2A" w:rsidP="00247E2A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F43468" w:rsidRPr="00393EA7" w:rsidRDefault="004376CE">
            <w:pPr>
              <w:rPr>
                <w:rFonts w:ascii="Arial Narrow" w:hAnsi="Arial Narrow"/>
              </w:rPr>
            </w:pPr>
            <w:r w:rsidRPr="00393EA7">
              <w:rPr>
                <w:rFonts w:ascii="Arial Narrow" w:hAnsi="Arial Narrow"/>
              </w:rPr>
              <w:t xml:space="preserve">EA, AISWCD </w:t>
            </w:r>
          </w:p>
        </w:tc>
        <w:tc>
          <w:tcPr>
            <w:tcW w:w="1170" w:type="dxa"/>
          </w:tcPr>
          <w:p w:rsidR="00F43468" w:rsidRPr="00393EA7" w:rsidRDefault="004376CE">
            <w:pPr>
              <w:rPr>
                <w:rFonts w:ascii="Arial Narrow" w:hAnsi="Arial Narrow"/>
              </w:rPr>
            </w:pPr>
            <w:r w:rsidRPr="00393EA7">
              <w:rPr>
                <w:rFonts w:ascii="Arial Narrow" w:hAnsi="Arial Narrow"/>
              </w:rPr>
              <w:t>March ‘18</w:t>
            </w:r>
          </w:p>
        </w:tc>
        <w:tc>
          <w:tcPr>
            <w:tcW w:w="1080" w:type="dxa"/>
          </w:tcPr>
          <w:p w:rsidR="00F43468" w:rsidRPr="00F43468" w:rsidRDefault="00F43468">
            <w:pPr>
              <w:rPr>
                <w:rFonts w:ascii="Arial Narrow" w:hAnsi="Arial Narrow"/>
              </w:rPr>
            </w:pPr>
          </w:p>
        </w:tc>
      </w:tr>
      <w:tr w:rsidR="004376CE" w:rsidRPr="00F43468" w:rsidTr="00695E80">
        <w:tc>
          <w:tcPr>
            <w:tcW w:w="265" w:type="dxa"/>
          </w:tcPr>
          <w:p w:rsidR="004376CE" w:rsidRPr="00F43468" w:rsidRDefault="004376CE">
            <w:pPr>
              <w:rPr>
                <w:rFonts w:ascii="Arial Narrow" w:hAnsi="Arial Narrow"/>
              </w:rPr>
            </w:pPr>
          </w:p>
        </w:tc>
        <w:tc>
          <w:tcPr>
            <w:tcW w:w="8550" w:type="dxa"/>
          </w:tcPr>
          <w:p w:rsidR="004376CE" w:rsidRDefault="004376CE" w:rsidP="00764210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393EA7">
              <w:rPr>
                <w:rFonts w:ascii="Arial Narrow" w:hAnsi="Arial Narrow"/>
              </w:rPr>
              <w:t>If existing program not available, work with university, community college, organization or other entity to develop a program</w:t>
            </w:r>
          </w:p>
          <w:p w:rsidR="00247E2A" w:rsidRPr="00393EA7" w:rsidRDefault="00247E2A" w:rsidP="00247E2A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4376CE" w:rsidRPr="00393EA7" w:rsidRDefault="004376CE">
            <w:pPr>
              <w:rPr>
                <w:rFonts w:ascii="Arial Narrow" w:hAnsi="Arial Narrow"/>
              </w:rPr>
            </w:pPr>
            <w:r w:rsidRPr="00393EA7">
              <w:rPr>
                <w:rFonts w:ascii="Arial Narrow" w:hAnsi="Arial Narrow"/>
              </w:rPr>
              <w:t>EA, AISWCD</w:t>
            </w:r>
          </w:p>
        </w:tc>
        <w:tc>
          <w:tcPr>
            <w:tcW w:w="1170" w:type="dxa"/>
          </w:tcPr>
          <w:p w:rsidR="004376CE" w:rsidRPr="00393EA7" w:rsidRDefault="004376CE">
            <w:pPr>
              <w:rPr>
                <w:rFonts w:ascii="Arial Narrow" w:hAnsi="Arial Narrow"/>
              </w:rPr>
            </w:pPr>
            <w:r w:rsidRPr="00393EA7">
              <w:rPr>
                <w:rFonts w:ascii="Arial Narrow" w:hAnsi="Arial Narrow"/>
              </w:rPr>
              <w:t>Dec ‘18</w:t>
            </w:r>
          </w:p>
        </w:tc>
        <w:tc>
          <w:tcPr>
            <w:tcW w:w="1080" w:type="dxa"/>
          </w:tcPr>
          <w:p w:rsidR="004376CE" w:rsidRPr="00F43468" w:rsidRDefault="004376CE">
            <w:pPr>
              <w:rPr>
                <w:rFonts w:ascii="Arial Narrow" w:hAnsi="Arial Narrow"/>
              </w:rPr>
            </w:pPr>
          </w:p>
        </w:tc>
      </w:tr>
      <w:tr w:rsidR="004376CE" w:rsidRPr="00F43468" w:rsidTr="00695E80">
        <w:tc>
          <w:tcPr>
            <w:tcW w:w="265" w:type="dxa"/>
          </w:tcPr>
          <w:p w:rsidR="004376CE" w:rsidRPr="00F43468" w:rsidRDefault="004376CE">
            <w:pPr>
              <w:rPr>
                <w:rFonts w:ascii="Arial Narrow" w:hAnsi="Arial Narrow"/>
              </w:rPr>
            </w:pPr>
          </w:p>
        </w:tc>
        <w:tc>
          <w:tcPr>
            <w:tcW w:w="8550" w:type="dxa"/>
          </w:tcPr>
          <w:p w:rsidR="004376CE" w:rsidRDefault="004376CE" w:rsidP="00764210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393EA7">
              <w:rPr>
                <w:rFonts w:ascii="Arial Narrow" w:hAnsi="Arial Narrow"/>
              </w:rPr>
              <w:t>Source funding to develop (if necessary) and maintain a program or to underwrite participation if existing program used</w:t>
            </w:r>
          </w:p>
          <w:p w:rsidR="00247E2A" w:rsidRPr="00393EA7" w:rsidRDefault="00247E2A" w:rsidP="00247E2A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4376CE" w:rsidRPr="00393EA7" w:rsidRDefault="004376CE">
            <w:pPr>
              <w:rPr>
                <w:rFonts w:ascii="Arial Narrow" w:hAnsi="Arial Narrow"/>
              </w:rPr>
            </w:pPr>
            <w:r w:rsidRPr="00393EA7">
              <w:rPr>
                <w:rFonts w:ascii="Arial Narrow" w:hAnsi="Arial Narrow"/>
              </w:rPr>
              <w:t>AISWCD</w:t>
            </w:r>
          </w:p>
        </w:tc>
        <w:tc>
          <w:tcPr>
            <w:tcW w:w="1170" w:type="dxa"/>
          </w:tcPr>
          <w:p w:rsidR="004376CE" w:rsidRPr="00393EA7" w:rsidRDefault="00C85704">
            <w:pPr>
              <w:rPr>
                <w:rFonts w:ascii="Arial Narrow" w:hAnsi="Arial Narrow"/>
              </w:rPr>
            </w:pPr>
            <w:r w:rsidRPr="00393EA7">
              <w:rPr>
                <w:rFonts w:ascii="Arial Narrow" w:hAnsi="Arial Narrow"/>
              </w:rPr>
              <w:t>July ‘18</w:t>
            </w:r>
          </w:p>
        </w:tc>
        <w:tc>
          <w:tcPr>
            <w:tcW w:w="1080" w:type="dxa"/>
          </w:tcPr>
          <w:p w:rsidR="004376CE" w:rsidRPr="00F43468" w:rsidRDefault="004376CE">
            <w:pPr>
              <w:rPr>
                <w:rFonts w:ascii="Arial Narrow" w:hAnsi="Arial Narrow"/>
              </w:rPr>
            </w:pPr>
          </w:p>
        </w:tc>
      </w:tr>
      <w:tr w:rsidR="00F43468" w:rsidRPr="00F43468" w:rsidTr="00695E80">
        <w:trPr>
          <w:trHeight w:val="728"/>
        </w:trPr>
        <w:tc>
          <w:tcPr>
            <w:tcW w:w="265" w:type="dxa"/>
          </w:tcPr>
          <w:p w:rsidR="00F43468" w:rsidRPr="00F43468" w:rsidRDefault="00F43468">
            <w:pPr>
              <w:rPr>
                <w:rFonts w:ascii="Arial Narrow" w:hAnsi="Arial Narrow"/>
              </w:rPr>
            </w:pPr>
          </w:p>
        </w:tc>
        <w:tc>
          <w:tcPr>
            <w:tcW w:w="8550" w:type="dxa"/>
          </w:tcPr>
          <w:p w:rsidR="00F43468" w:rsidRPr="00393EA7" w:rsidRDefault="004376CE" w:rsidP="00764210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393EA7">
              <w:rPr>
                <w:rFonts w:ascii="Arial Narrow" w:hAnsi="Arial Narrow"/>
              </w:rPr>
              <w:t>Unveil program, encourage District adoption</w:t>
            </w:r>
            <w:r w:rsidR="00C85704" w:rsidRPr="00393EA7">
              <w:rPr>
                <w:rFonts w:ascii="Arial Narrow" w:hAnsi="Arial Narrow"/>
              </w:rPr>
              <w:t xml:space="preserve"> and p</w:t>
            </w:r>
            <w:r w:rsidR="00F43468" w:rsidRPr="00393EA7">
              <w:rPr>
                <w:rFonts w:ascii="Arial Narrow" w:hAnsi="Arial Narrow"/>
              </w:rPr>
              <w:t>rovide for administration of the p</w:t>
            </w:r>
            <w:r w:rsidR="00C85704" w:rsidRPr="00393EA7">
              <w:rPr>
                <w:rFonts w:ascii="Arial Narrow" w:hAnsi="Arial Narrow"/>
              </w:rPr>
              <w:t>rogram</w:t>
            </w:r>
          </w:p>
        </w:tc>
        <w:tc>
          <w:tcPr>
            <w:tcW w:w="1980" w:type="dxa"/>
          </w:tcPr>
          <w:p w:rsidR="00F43468" w:rsidRPr="00393EA7" w:rsidRDefault="00C85704">
            <w:pPr>
              <w:rPr>
                <w:rFonts w:ascii="Arial Narrow" w:hAnsi="Arial Narrow"/>
              </w:rPr>
            </w:pPr>
            <w:r w:rsidRPr="00393EA7">
              <w:rPr>
                <w:rFonts w:ascii="Arial Narrow" w:hAnsi="Arial Narrow"/>
              </w:rPr>
              <w:t>AISWCD and EA</w:t>
            </w:r>
          </w:p>
        </w:tc>
        <w:tc>
          <w:tcPr>
            <w:tcW w:w="1170" w:type="dxa"/>
          </w:tcPr>
          <w:p w:rsidR="00F43468" w:rsidRPr="00393EA7" w:rsidRDefault="00F43468">
            <w:pPr>
              <w:rPr>
                <w:rFonts w:ascii="Arial Narrow" w:hAnsi="Arial Narrow"/>
              </w:rPr>
            </w:pPr>
            <w:r w:rsidRPr="00393EA7">
              <w:rPr>
                <w:rFonts w:ascii="Arial Narrow" w:hAnsi="Arial Narrow"/>
              </w:rPr>
              <w:t>ongoing after 7/18</w:t>
            </w:r>
          </w:p>
        </w:tc>
        <w:tc>
          <w:tcPr>
            <w:tcW w:w="1080" w:type="dxa"/>
          </w:tcPr>
          <w:p w:rsidR="00F43468" w:rsidRPr="00F43468" w:rsidRDefault="00F43468">
            <w:pPr>
              <w:rPr>
                <w:rFonts w:ascii="Arial Narrow" w:hAnsi="Arial Narrow"/>
              </w:rPr>
            </w:pPr>
          </w:p>
        </w:tc>
      </w:tr>
      <w:tr w:rsidR="00F43468" w:rsidRPr="00F43468" w:rsidTr="00C85704">
        <w:tc>
          <w:tcPr>
            <w:tcW w:w="13045" w:type="dxa"/>
            <w:gridSpan w:val="5"/>
          </w:tcPr>
          <w:p w:rsidR="00F43468" w:rsidRPr="00F43468" w:rsidRDefault="00F43468">
            <w:pPr>
              <w:rPr>
                <w:rFonts w:ascii="Arial Narrow" w:hAnsi="Arial Narrow"/>
              </w:rPr>
            </w:pPr>
          </w:p>
        </w:tc>
      </w:tr>
      <w:bookmarkEnd w:id="11"/>
    </w:tbl>
    <w:p w:rsidR="00E876B2" w:rsidRDefault="00E876B2">
      <w:pPr>
        <w:rPr>
          <w:rFonts w:ascii="Arial Narrow" w:hAnsi="Arial Narrow"/>
        </w:rPr>
      </w:pPr>
    </w:p>
    <w:p w:rsidR="00EA0F13" w:rsidRDefault="00EA0F13">
      <w:pPr>
        <w:rPr>
          <w:rFonts w:ascii="Arial Narrow" w:hAnsi="Arial Narrow"/>
        </w:rPr>
      </w:pPr>
    </w:p>
    <w:p w:rsidR="00EA0F13" w:rsidRDefault="00EA0F13">
      <w:pPr>
        <w:rPr>
          <w:rFonts w:ascii="Arial Narrow" w:hAnsi="Arial Narrow"/>
        </w:rPr>
      </w:pPr>
    </w:p>
    <w:p w:rsidR="00EA0F13" w:rsidRDefault="00EA0F13">
      <w:pPr>
        <w:rPr>
          <w:rFonts w:ascii="Arial Narrow" w:hAnsi="Arial Narrow"/>
        </w:rPr>
      </w:pPr>
    </w:p>
    <w:p w:rsidR="00EA0F13" w:rsidRDefault="00EA0F13">
      <w:pPr>
        <w:rPr>
          <w:rFonts w:ascii="Arial Narrow" w:hAnsi="Arial Narrow"/>
        </w:rPr>
      </w:pPr>
    </w:p>
    <w:p w:rsidR="00EA0F13" w:rsidRDefault="00EA0F13">
      <w:pPr>
        <w:rPr>
          <w:rFonts w:ascii="Arial Narrow" w:hAnsi="Arial Narrow"/>
        </w:rPr>
      </w:pPr>
    </w:p>
    <w:p w:rsidR="00EA0F13" w:rsidRDefault="00EA0F13">
      <w:pPr>
        <w:rPr>
          <w:rFonts w:ascii="Arial Narrow" w:hAnsi="Arial Narrow"/>
        </w:rPr>
      </w:pPr>
    </w:p>
    <w:p w:rsidR="00EA0F13" w:rsidRPr="00F43468" w:rsidRDefault="00EA0F13">
      <w:pPr>
        <w:rPr>
          <w:rFonts w:ascii="Arial Narrow" w:hAnsi="Arial Narrow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355"/>
        <w:gridCol w:w="8460"/>
        <w:gridCol w:w="1980"/>
        <w:gridCol w:w="1170"/>
        <w:gridCol w:w="1080"/>
      </w:tblGrid>
      <w:tr w:rsidR="003B1D01" w:rsidRPr="00F43468" w:rsidTr="00DC58ED">
        <w:tc>
          <w:tcPr>
            <w:tcW w:w="13045" w:type="dxa"/>
            <w:gridSpan w:val="5"/>
          </w:tcPr>
          <w:p w:rsidR="003B1D01" w:rsidRPr="00A85B6B" w:rsidRDefault="003B1D01" w:rsidP="0076421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</w:rPr>
            </w:pPr>
            <w:r w:rsidRPr="00A85B6B">
              <w:rPr>
                <w:rFonts w:ascii="Arial Narrow" w:hAnsi="Arial Narrow"/>
                <w:b/>
                <w:sz w:val="24"/>
                <w:szCs w:val="24"/>
              </w:rPr>
              <w:lastRenderedPageBreak/>
              <w:t>Provide Districts with access they need to technologies that will provide valued services and relevant messages to their targeted delivery partners, audiences and stakeholders</w:t>
            </w:r>
          </w:p>
        </w:tc>
      </w:tr>
      <w:tr w:rsidR="00FF1F1C" w:rsidRPr="00F43468" w:rsidTr="009A3926">
        <w:tc>
          <w:tcPr>
            <w:tcW w:w="355" w:type="dxa"/>
          </w:tcPr>
          <w:p w:rsidR="00FF1F1C" w:rsidRPr="00F43468" w:rsidRDefault="00FF1F1C" w:rsidP="00FF1F1C">
            <w:pPr>
              <w:rPr>
                <w:rFonts w:ascii="Arial Narrow" w:hAnsi="Arial Narrow"/>
              </w:rPr>
            </w:pPr>
          </w:p>
        </w:tc>
        <w:tc>
          <w:tcPr>
            <w:tcW w:w="8460" w:type="dxa"/>
          </w:tcPr>
          <w:p w:rsidR="00FF1F1C" w:rsidRPr="00F43468" w:rsidRDefault="00FF1F1C" w:rsidP="00FF1F1C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 xml:space="preserve">Actions to take to </w:t>
            </w:r>
            <w:r>
              <w:rPr>
                <w:rFonts w:ascii="Arial Narrow" w:hAnsi="Arial Narrow"/>
                <w:i/>
                <w:color w:val="C00000"/>
              </w:rPr>
              <w:t>achieve Goal A, Recommendation 6</w:t>
            </w:r>
          </w:p>
        </w:tc>
        <w:tc>
          <w:tcPr>
            <w:tcW w:w="1980" w:type="dxa"/>
          </w:tcPr>
          <w:p w:rsidR="00FF1F1C" w:rsidRPr="00F43468" w:rsidRDefault="00FF1F1C" w:rsidP="00FF1F1C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Responsible Entity</w:t>
            </w:r>
          </w:p>
        </w:tc>
        <w:tc>
          <w:tcPr>
            <w:tcW w:w="1170" w:type="dxa"/>
          </w:tcPr>
          <w:p w:rsidR="00FF1F1C" w:rsidRPr="00F43468" w:rsidRDefault="00FF1F1C" w:rsidP="00FF1F1C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Due Date</w:t>
            </w:r>
          </w:p>
        </w:tc>
        <w:tc>
          <w:tcPr>
            <w:tcW w:w="1080" w:type="dxa"/>
          </w:tcPr>
          <w:p w:rsidR="00FF1F1C" w:rsidRPr="00F43468" w:rsidRDefault="00FF1F1C" w:rsidP="00FF1F1C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Priority</w:t>
            </w:r>
          </w:p>
        </w:tc>
      </w:tr>
      <w:tr w:rsidR="00FF1F1C" w:rsidRPr="00F43468" w:rsidTr="00393EA7">
        <w:tc>
          <w:tcPr>
            <w:tcW w:w="355" w:type="dxa"/>
          </w:tcPr>
          <w:p w:rsidR="00FF1F1C" w:rsidRPr="00F43468" w:rsidRDefault="00FF1F1C" w:rsidP="00FF1F1C">
            <w:pPr>
              <w:rPr>
                <w:rFonts w:ascii="Arial Narrow" w:hAnsi="Arial Narrow"/>
              </w:rPr>
            </w:pPr>
          </w:p>
        </w:tc>
        <w:tc>
          <w:tcPr>
            <w:tcW w:w="8460" w:type="dxa"/>
          </w:tcPr>
          <w:p w:rsidR="00FF1F1C" w:rsidRDefault="00FF1F1C" w:rsidP="00764210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Survey the Districts to determine which technologies they need to improve their work</w:t>
            </w:r>
          </w:p>
          <w:p w:rsidR="00247E2A" w:rsidRPr="00F43468" w:rsidRDefault="00247E2A" w:rsidP="00247E2A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FF1F1C" w:rsidRPr="00FF1F1C" w:rsidRDefault="00393EA7" w:rsidP="00FF1F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IDoA and AISWCD</w:t>
            </w:r>
          </w:p>
        </w:tc>
        <w:tc>
          <w:tcPr>
            <w:tcW w:w="1170" w:type="dxa"/>
          </w:tcPr>
          <w:p w:rsidR="00FF1F1C" w:rsidRPr="00F43468" w:rsidRDefault="00FF1F1C" w:rsidP="00FF1F1C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July ‘18</w:t>
            </w:r>
          </w:p>
        </w:tc>
        <w:tc>
          <w:tcPr>
            <w:tcW w:w="1080" w:type="dxa"/>
          </w:tcPr>
          <w:p w:rsidR="00FF1F1C" w:rsidRPr="00F43468" w:rsidRDefault="00FF1F1C" w:rsidP="00FF1F1C">
            <w:pPr>
              <w:rPr>
                <w:rFonts w:ascii="Arial Narrow" w:hAnsi="Arial Narrow"/>
              </w:rPr>
            </w:pPr>
          </w:p>
        </w:tc>
      </w:tr>
      <w:tr w:rsidR="00393EA7" w:rsidRPr="00F43468" w:rsidTr="00393EA7">
        <w:tc>
          <w:tcPr>
            <w:tcW w:w="355" w:type="dxa"/>
          </w:tcPr>
          <w:p w:rsidR="00393EA7" w:rsidRPr="00F43468" w:rsidRDefault="00393EA7" w:rsidP="00FF1F1C">
            <w:pPr>
              <w:rPr>
                <w:rFonts w:ascii="Arial Narrow" w:hAnsi="Arial Narrow"/>
              </w:rPr>
            </w:pPr>
          </w:p>
        </w:tc>
        <w:tc>
          <w:tcPr>
            <w:tcW w:w="8460" w:type="dxa"/>
          </w:tcPr>
          <w:p w:rsidR="00393EA7" w:rsidRDefault="00393EA7" w:rsidP="00764210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Also suggest cutting edge technologies that Districts may not know</w:t>
            </w:r>
          </w:p>
          <w:p w:rsidR="00247E2A" w:rsidRPr="00F43468" w:rsidRDefault="00247E2A" w:rsidP="00247E2A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393EA7" w:rsidRPr="00FF1F1C" w:rsidRDefault="00393EA7" w:rsidP="00FF1F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IDoA and AISWCD</w:t>
            </w:r>
          </w:p>
        </w:tc>
        <w:tc>
          <w:tcPr>
            <w:tcW w:w="1170" w:type="dxa"/>
          </w:tcPr>
          <w:p w:rsidR="00393EA7" w:rsidRPr="00F43468" w:rsidRDefault="00393EA7" w:rsidP="00FF1F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‘18</w:t>
            </w:r>
          </w:p>
        </w:tc>
        <w:tc>
          <w:tcPr>
            <w:tcW w:w="1080" w:type="dxa"/>
          </w:tcPr>
          <w:p w:rsidR="00393EA7" w:rsidRPr="00F43468" w:rsidRDefault="00393EA7" w:rsidP="00FF1F1C">
            <w:pPr>
              <w:rPr>
                <w:rFonts w:ascii="Arial Narrow" w:hAnsi="Arial Narrow"/>
              </w:rPr>
            </w:pPr>
          </w:p>
        </w:tc>
      </w:tr>
      <w:tr w:rsidR="00FF1F1C" w:rsidRPr="00F43468" w:rsidTr="00393EA7">
        <w:tc>
          <w:tcPr>
            <w:tcW w:w="355" w:type="dxa"/>
          </w:tcPr>
          <w:p w:rsidR="00FF1F1C" w:rsidRPr="00F43468" w:rsidRDefault="00FF1F1C" w:rsidP="00FF1F1C">
            <w:pPr>
              <w:rPr>
                <w:rFonts w:ascii="Arial Narrow" w:hAnsi="Arial Narrow"/>
              </w:rPr>
            </w:pPr>
          </w:p>
        </w:tc>
        <w:tc>
          <w:tcPr>
            <w:tcW w:w="8460" w:type="dxa"/>
          </w:tcPr>
          <w:p w:rsidR="00FF1F1C" w:rsidRDefault="00FF1F1C" w:rsidP="00764210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Determine the best methods to make prioritized technology needs available to the Districts that do not have access</w:t>
            </w:r>
          </w:p>
          <w:p w:rsidR="00247E2A" w:rsidRPr="00F43468" w:rsidRDefault="00247E2A" w:rsidP="00247E2A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FF1F1C" w:rsidRPr="00FF1F1C" w:rsidRDefault="00393EA7" w:rsidP="00FF1F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AISWCD, Districts and IDoA</w:t>
            </w:r>
          </w:p>
        </w:tc>
        <w:tc>
          <w:tcPr>
            <w:tcW w:w="1170" w:type="dxa"/>
          </w:tcPr>
          <w:p w:rsidR="00FF1F1C" w:rsidRPr="00F43468" w:rsidRDefault="00393EA7" w:rsidP="00FF1F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‘18</w:t>
            </w:r>
          </w:p>
        </w:tc>
        <w:tc>
          <w:tcPr>
            <w:tcW w:w="1080" w:type="dxa"/>
          </w:tcPr>
          <w:p w:rsidR="00FF1F1C" w:rsidRPr="00F43468" w:rsidRDefault="00FF1F1C" w:rsidP="00FF1F1C">
            <w:pPr>
              <w:rPr>
                <w:rFonts w:ascii="Arial Narrow" w:hAnsi="Arial Narrow"/>
              </w:rPr>
            </w:pPr>
          </w:p>
        </w:tc>
      </w:tr>
      <w:tr w:rsidR="00FF1F1C" w:rsidRPr="00F43468" w:rsidTr="00393EA7">
        <w:tc>
          <w:tcPr>
            <w:tcW w:w="355" w:type="dxa"/>
          </w:tcPr>
          <w:p w:rsidR="00FF1F1C" w:rsidRPr="00F43468" w:rsidRDefault="00FF1F1C" w:rsidP="00FF1F1C">
            <w:pPr>
              <w:rPr>
                <w:rFonts w:ascii="Arial Narrow" w:hAnsi="Arial Narrow"/>
              </w:rPr>
            </w:pPr>
          </w:p>
        </w:tc>
        <w:tc>
          <w:tcPr>
            <w:tcW w:w="8460" w:type="dxa"/>
          </w:tcPr>
          <w:p w:rsidR="00FF1F1C" w:rsidRPr="00F43468" w:rsidRDefault="00FF1F1C" w:rsidP="00764210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Seek funding and/or other resources to facilitate the provision of the technologies to Districts</w:t>
            </w:r>
            <w:r w:rsidR="00393EA7">
              <w:rPr>
                <w:rFonts w:ascii="Arial Narrow" w:hAnsi="Arial Narrow"/>
              </w:rPr>
              <w:t>; when possible, consider shared technology acquisition</w:t>
            </w:r>
          </w:p>
        </w:tc>
        <w:tc>
          <w:tcPr>
            <w:tcW w:w="1980" w:type="dxa"/>
            <w:shd w:val="clear" w:color="auto" w:fill="auto"/>
          </w:tcPr>
          <w:p w:rsidR="00FF1F1C" w:rsidRPr="00FF1F1C" w:rsidRDefault="00393EA7" w:rsidP="00FF1F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AISWCD, Foundation, Districts and IDoA</w:t>
            </w:r>
          </w:p>
        </w:tc>
        <w:tc>
          <w:tcPr>
            <w:tcW w:w="1170" w:type="dxa"/>
          </w:tcPr>
          <w:p w:rsidR="00FF1F1C" w:rsidRPr="00F43468" w:rsidRDefault="00FF1F1C" w:rsidP="00FF1F1C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July ‘19</w:t>
            </w:r>
          </w:p>
        </w:tc>
        <w:tc>
          <w:tcPr>
            <w:tcW w:w="1080" w:type="dxa"/>
          </w:tcPr>
          <w:p w:rsidR="00FF1F1C" w:rsidRPr="00F43468" w:rsidRDefault="00FF1F1C" w:rsidP="00FF1F1C">
            <w:pPr>
              <w:rPr>
                <w:rFonts w:ascii="Arial Narrow" w:hAnsi="Arial Narrow"/>
              </w:rPr>
            </w:pPr>
          </w:p>
        </w:tc>
      </w:tr>
      <w:tr w:rsidR="00FF1F1C" w:rsidRPr="00F43468" w:rsidTr="00C85704">
        <w:tc>
          <w:tcPr>
            <w:tcW w:w="13045" w:type="dxa"/>
            <w:gridSpan w:val="5"/>
          </w:tcPr>
          <w:p w:rsidR="00FF1F1C" w:rsidRPr="00F43468" w:rsidRDefault="00FF1F1C" w:rsidP="00FF1F1C">
            <w:pPr>
              <w:rPr>
                <w:rFonts w:ascii="Arial Narrow" w:hAnsi="Arial Narrow"/>
              </w:rPr>
            </w:pPr>
          </w:p>
        </w:tc>
      </w:tr>
    </w:tbl>
    <w:p w:rsidR="00E876B2" w:rsidRDefault="00E876B2"/>
    <w:p w:rsidR="00E876B2" w:rsidRDefault="00E876B2"/>
    <w:p w:rsidR="00E876B2" w:rsidRDefault="00E876B2"/>
    <w:p w:rsidR="00EA0F13" w:rsidRDefault="00EA0F13"/>
    <w:p w:rsidR="00EA0F13" w:rsidRDefault="00EA0F13"/>
    <w:p w:rsidR="00EA0F13" w:rsidRDefault="00EA0F13"/>
    <w:p w:rsidR="00EA0F13" w:rsidRDefault="00EA0F13"/>
    <w:p w:rsidR="00EA0F13" w:rsidRDefault="00EA0F13"/>
    <w:p w:rsidR="00EA0F13" w:rsidRDefault="00EA0F13"/>
    <w:p w:rsidR="00EA0F13" w:rsidRDefault="00EA0F13"/>
    <w:p w:rsidR="00EA0F13" w:rsidRDefault="00EA0F13"/>
    <w:p w:rsidR="00C85704" w:rsidRDefault="00C85704"/>
    <w:p w:rsidR="00C85704" w:rsidRPr="00F43468" w:rsidRDefault="00C85704" w:rsidP="00C85704">
      <w:pPr>
        <w:rPr>
          <w:rFonts w:ascii="Arial Narrow" w:hAnsi="Arial Narrow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3468">
        <w:rPr>
          <w:rFonts w:ascii="Arial Narrow" w:hAnsi="Arial Narrow"/>
          <w:b/>
          <w:color w:val="000000" w:themeColor="text1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GOAL </w:t>
      </w:r>
      <w:r>
        <w:rPr>
          <w:rFonts w:ascii="Arial Narrow" w:hAnsi="Arial Narrow"/>
          <w:b/>
          <w:color w:val="000000" w:themeColor="text1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B: Enhance relevance and reputation for achieving Illinois’ conservation goals</w:t>
      </w:r>
    </w:p>
    <w:tbl>
      <w:tblPr>
        <w:tblStyle w:val="TableGrid"/>
        <w:tblW w:w="12864" w:type="dxa"/>
        <w:tblLook w:val="04A0" w:firstRow="1" w:lastRow="0" w:firstColumn="1" w:lastColumn="0" w:noHBand="0" w:noVBand="1"/>
      </w:tblPr>
      <w:tblGrid>
        <w:gridCol w:w="445"/>
        <w:gridCol w:w="360"/>
        <w:gridCol w:w="7959"/>
        <w:gridCol w:w="1975"/>
        <w:gridCol w:w="1257"/>
        <w:gridCol w:w="868"/>
      </w:tblGrid>
      <w:tr w:rsidR="00C85704" w:rsidRPr="00F43468" w:rsidTr="00C23490">
        <w:tc>
          <w:tcPr>
            <w:tcW w:w="12864" w:type="dxa"/>
            <w:gridSpan w:val="6"/>
          </w:tcPr>
          <w:p w:rsidR="00C85704" w:rsidRPr="00F43468" w:rsidRDefault="00C85704" w:rsidP="00764210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Sharpen focus on and prioritize water quality protection</w:t>
            </w:r>
          </w:p>
        </w:tc>
      </w:tr>
      <w:tr w:rsidR="00C85704" w:rsidRPr="00F43468" w:rsidTr="00C23490">
        <w:tc>
          <w:tcPr>
            <w:tcW w:w="445" w:type="dxa"/>
          </w:tcPr>
          <w:p w:rsidR="00C85704" w:rsidRPr="00F43468" w:rsidRDefault="00C85704" w:rsidP="00C85704">
            <w:pPr>
              <w:rPr>
                <w:rFonts w:ascii="Arial Narrow" w:hAnsi="Arial Narrow"/>
              </w:rPr>
            </w:pPr>
          </w:p>
        </w:tc>
        <w:tc>
          <w:tcPr>
            <w:tcW w:w="8319" w:type="dxa"/>
            <w:gridSpan w:val="2"/>
          </w:tcPr>
          <w:p w:rsidR="00C85704" w:rsidRPr="00F43468" w:rsidRDefault="00C85704" w:rsidP="00C85704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Acti</w:t>
            </w:r>
            <w:r>
              <w:rPr>
                <w:rFonts w:ascii="Arial Narrow" w:hAnsi="Arial Narrow"/>
                <w:i/>
                <w:color w:val="C00000"/>
              </w:rPr>
              <w:t>ons to take to achieve Goal B</w:t>
            </w:r>
            <w:r w:rsidRPr="00F43468">
              <w:rPr>
                <w:rFonts w:ascii="Arial Narrow" w:hAnsi="Arial Narrow"/>
                <w:i/>
                <w:color w:val="C00000"/>
              </w:rPr>
              <w:t>, Recommendation 1</w:t>
            </w:r>
          </w:p>
        </w:tc>
        <w:tc>
          <w:tcPr>
            <w:tcW w:w="1975" w:type="dxa"/>
          </w:tcPr>
          <w:p w:rsidR="00C85704" w:rsidRPr="00F43468" w:rsidRDefault="00C85704" w:rsidP="00C85704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Responsible Entity</w:t>
            </w:r>
          </w:p>
        </w:tc>
        <w:tc>
          <w:tcPr>
            <w:tcW w:w="1257" w:type="dxa"/>
          </w:tcPr>
          <w:p w:rsidR="00C85704" w:rsidRPr="00F43468" w:rsidRDefault="00C85704" w:rsidP="00C85704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Due Date</w:t>
            </w:r>
          </w:p>
        </w:tc>
        <w:tc>
          <w:tcPr>
            <w:tcW w:w="868" w:type="dxa"/>
          </w:tcPr>
          <w:p w:rsidR="00C85704" w:rsidRPr="00F43468" w:rsidRDefault="00C85704" w:rsidP="00C85704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Priority</w:t>
            </w:r>
          </w:p>
        </w:tc>
      </w:tr>
      <w:tr w:rsidR="00C85704" w:rsidRPr="00F43468" w:rsidTr="00C23490">
        <w:tc>
          <w:tcPr>
            <w:tcW w:w="445" w:type="dxa"/>
          </w:tcPr>
          <w:p w:rsidR="00C85704" w:rsidRPr="00F43468" w:rsidRDefault="00C85704" w:rsidP="00C85704">
            <w:pPr>
              <w:rPr>
                <w:rFonts w:ascii="Arial Narrow" w:hAnsi="Arial Narrow"/>
              </w:rPr>
            </w:pPr>
          </w:p>
        </w:tc>
        <w:tc>
          <w:tcPr>
            <w:tcW w:w="8319" w:type="dxa"/>
            <w:gridSpan w:val="2"/>
          </w:tcPr>
          <w:p w:rsidR="00C85704" w:rsidRPr="00A45C56" w:rsidRDefault="00A45C56" w:rsidP="00764210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Reinforce water quality message with Districts at every opportunity</w:t>
            </w:r>
          </w:p>
          <w:p w:rsidR="00C85704" w:rsidRPr="00F43468" w:rsidRDefault="00C85704" w:rsidP="00C85704">
            <w:pPr>
              <w:rPr>
                <w:rFonts w:ascii="Arial Narrow" w:hAnsi="Arial Narrow"/>
              </w:rPr>
            </w:pPr>
          </w:p>
        </w:tc>
        <w:tc>
          <w:tcPr>
            <w:tcW w:w="4100" w:type="dxa"/>
            <w:gridSpan w:val="3"/>
          </w:tcPr>
          <w:p w:rsidR="00C85704" w:rsidRPr="00F43468" w:rsidRDefault="00C85704" w:rsidP="00C85704">
            <w:pPr>
              <w:rPr>
                <w:rFonts w:ascii="Arial Narrow" w:hAnsi="Arial Narrow"/>
              </w:rPr>
            </w:pPr>
          </w:p>
        </w:tc>
      </w:tr>
      <w:tr w:rsidR="00C85704" w:rsidRPr="00F43468" w:rsidTr="00C23490">
        <w:trPr>
          <w:trHeight w:val="69"/>
        </w:trPr>
        <w:tc>
          <w:tcPr>
            <w:tcW w:w="445" w:type="dxa"/>
            <w:vMerge w:val="restart"/>
          </w:tcPr>
          <w:p w:rsidR="00C85704" w:rsidRPr="00F43468" w:rsidRDefault="00C85704" w:rsidP="00C85704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</w:tcPr>
          <w:p w:rsidR="00C85704" w:rsidRPr="00F43468" w:rsidRDefault="00C85704" w:rsidP="00C85704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7959" w:type="dxa"/>
          </w:tcPr>
          <w:p w:rsidR="00C85704" w:rsidRPr="00F43468" w:rsidRDefault="00A45C56" w:rsidP="007642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Prioritize soil health and soil conservation as key components of any water quality protection program </w:t>
            </w:r>
          </w:p>
        </w:tc>
        <w:tc>
          <w:tcPr>
            <w:tcW w:w="1975" w:type="dxa"/>
          </w:tcPr>
          <w:p w:rsidR="00C85704" w:rsidRPr="00F43468" w:rsidRDefault="00A45C56" w:rsidP="00C857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Districts</w:t>
            </w:r>
          </w:p>
        </w:tc>
        <w:tc>
          <w:tcPr>
            <w:tcW w:w="1257" w:type="dxa"/>
          </w:tcPr>
          <w:p w:rsidR="00C85704" w:rsidRPr="00F43468" w:rsidRDefault="00C85704" w:rsidP="00C85704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ongoing</w:t>
            </w:r>
          </w:p>
        </w:tc>
        <w:tc>
          <w:tcPr>
            <w:tcW w:w="868" w:type="dxa"/>
          </w:tcPr>
          <w:p w:rsidR="00C85704" w:rsidRPr="00F43468" w:rsidRDefault="00C85704" w:rsidP="00C85704">
            <w:pPr>
              <w:rPr>
                <w:rFonts w:ascii="Arial Narrow" w:hAnsi="Arial Narrow"/>
              </w:rPr>
            </w:pPr>
          </w:p>
        </w:tc>
      </w:tr>
      <w:tr w:rsidR="00C85704" w:rsidRPr="00F43468" w:rsidTr="00C23490">
        <w:trPr>
          <w:trHeight w:val="67"/>
        </w:trPr>
        <w:tc>
          <w:tcPr>
            <w:tcW w:w="445" w:type="dxa"/>
            <w:vMerge/>
          </w:tcPr>
          <w:p w:rsidR="00C85704" w:rsidRPr="00F43468" w:rsidRDefault="00C85704" w:rsidP="00C85704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</w:tcPr>
          <w:p w:rsidR="00C85704" w:rsidRPr="00F43468" w:rsidRDefault="00C85704" w:rsidP="00C85704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7959" w:type="dxa"/>
          </w:tcPr>
          <w:p w:rsidR="00C85704" w:rsidRPr="00F43468" w:rsidRDefault="00A45C56" w:rsidP="007642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Reinforce the newly adopted Mission Statement whenever possible (Clean Water, Healthy Soil)</w:t>
            </w:r>
          </w:p>
        </w:tc>
        <w:tc>
          <w:tcPr>
            <w:tcW w:w="1975" w:type="dxa"/>
          </w:tcPr>
          <w:p w:rsidR="00C85704" w:rsidRPr="00F43468" w:rsidRDefault="00A45C56" w:rsidP="00C857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AISWCD, EA and Districts</w:t>
            </w:r>
          </w:p>
        </w:tc>
        <w:tc>
          <w:tcPr>
            <w:tcW w:w="1257" w:type="dxa"/>
          </w:tcPr>
          <w:p w:rsidR="00C85704" w:rsidRPr="00F43468" w:rsidRDefault="002B5F91" w:rsidP="00C857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ongoing</w:t>
            </w:r>
          </w:p>
        </w:tc>
        <w:tc>
          <w:tcPr>
            <w:tcW w:w="868" w:type="dxa"/>
          </w:tcPr>
          <w:p w:rsidR="00C85704" w:rsidRPr="00F43468" w:rsidRDefault="00C85704" w:rsidP="00C85704">
            <w:pPr>
              <w:rPr>
                <w:rFonts w:ascii="Arial Narrow" w:hAnsi="Arial Narrow"/>
              </w:rPr>
            </w:pPr>
          </w:p>
        </w:tc>
      </w:tr>
      <w:tr w:rsidR="00483A85" w:rsidRPr="00F43468" w:rsidTr="00247E2A">
        <w:trPr>
          <w:trHeight w:val="782"/>
        </w:trPr>
        <w:tc>
          <w:tcPr>
            <w:tcW w:w="445" w:type="dxa"/>
            <w:vMerge/>
          </w:tcPr>
          <w:p w:rsidR="00483A85" w:rsidRPr="00F43468" w:rsidRDefault="00483A85" w:rsidP="00C85704">
            <w:pPr>
              <w:rPr>
                <w:rFonts w:ascii="Arial Narrow" w:hAnsi="Arial Narrow"/>
              </w:rPr>
            </w:pPr>
          </w:p>
        </w:tc>
        <w:tc>
          <w:tcPr>
            <w:tcW w:w="8319" w:type="dxa"/>
            <w:gridSpan w:val="2"/>
          </w:tcPr>
          <w:p w:rsidR="00483A85" w:rsidRPr="00483A85" w:rsidRDefault="00483A85" w:rsidP="00483A85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483A85">
              <w:rPr>
                <w:rFonts w:ascii="Arial Narrow" w:hAnsi="Arial Narrow"/>
              </w:rPr>
              <w:t xml:space="preserve">Establish a program, with achievable goals, that will help Districts work toward water quality protection in their District and their watershed(s) </w:t>
            </w:r>
            <w:r w:rsidRPr="00483A85">
              <w:rPr>
                <w:rFonts w:ascii="Arial Narrow" w:hAnsi="Arial Narrow"/>
                <w:i/>
                <w:sz w:val="20"/>
                <w:szCs w:val="20"/>
              </w:rPr>
              <w:t>(like T by 2000 did for soil loss)</w:t>
            </w:r>
          </w:p>
        </w:tc>
        <w:tc>
          <w:tcPr>
            <w:tcW w:w="1975" w:type="dxa"/>
          </w:tcPr>
          <w:p w:rsidR="00483A85" w:rsidRPr="00F43468" w:rsidRDefault="00483A85" w:rsidP="00C857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 and IDoA</w:t>
            </w:r>
          </w:p>
        </w:tc>
        <w:tc>
          <w:tcPr>
            <w:tcW w:w="1257" w:type="dxa"/>
          </w:tcPr>
          <w:p w:rsidR="00483A85" w:rsidRPr="00F43468" w:rsidRDefault="00483A85" w:rsidP="00C857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‘18</w:t>
            </w:r>
          </w:p>
        </w:tc>
        <w:tc>
          <w:tcPr>
            <w:tcW w:w="868" w:type="dxa"/>
          </w:tcPr>
          <w:p w:rsidR="00483A85" w:rsidRPr="00F43468" w:rsidRDefault="00483A85" w:rsidP="00C85704">
            <w:pPr>
              <w:rPr>
                <w:rFonts w:ascii="Arial Narrow" w:hAnsi="Arial Narrow"/>
              </w:rPr>
            </w:pPr>
          </w:p>
        </w:tc>
      </w:tr>
      <w:tr w:rsidR="00C85704" w:rsidRPr="00F43468" w:rsidTr="00C23490">
        <w:trPr>
          <w:trHeight w:val="67"/>
        </w:trPr>
        <w:tc>
          <w:tcPr>
            <w:tcW w:w="12864" w:type="dxa"/>
            <w:gridSpan w:val="6"/>
          </w:tcPr>
          <w:p w:rsidR="00C85704" w:rsidRPr="00F43468" w:rsidRDefault="00C85704" w:rsidP="00C85704">
            <w:pPr>
              <w:rPr>
                <w:rFonts w:ascii="Arial Narrow" w:hAnsi="Arial Narrow"/>
              </w:rPr>
            </w:pPr>
          </w:p>
        </w:tc>
      </w:tr>
    </w:tbl>
    <w:p w:rsidR="00C85704" w:rsidRDefault="00C85704"/>
    <w:p w:rsidR="00C44422" w:rsidRDefault="00C44422"/>
    <w:p w:rsidR="00C44422" w:rsidRDefault="00C44422"/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65"/>
        <w:gridCol w:w="8550"/>
        <w:gridCol w:w="1980"/>
        <w:gridCol w:w="1170"/>
        <w:gridCol w:w="1080"/>
      </w:tblGrid>
      <w:tr w:rsidR="00695E80" w:rsidRPr="00F43468" w:rsidTr="00695E80">
        <w:tc>
          <w:tcPr>
            <w:tcW w:w="13045" w:type="dxa"/>
            <w:gridSpan w:val="5"/>
          </w:tcPr>
          <w:p w:rsidR="00695E80" w:rsidRPr="00F43468" w:rsidRDefault="00695E80" w:rsidP="00764210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Build statewide expertise in conservation science, technologies and program delivery</w:t>
            </w:r>
          </w:p>
        </w:tc>
      </w:tr>
      <w:tr w:rsidR="00695E80" w:rsidRPr="00F43468" w:rsidTr="00695E80">
        <w:tc>
          <w:tcPr>
            <w:tcW w:w="265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</w:p>
        </w:tc>
        <w:tc>
          <w:tcPr>
            <w:tcW w:w="8550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A</w:t>
            </w:r>
            <w:r w:rsidR="00C719CE">
              <w:rPr>
                <w:rFonts w:ascii="Arial Narrow" w:hAnsi="Arial Narrow"/>
                <w:i/>
                <w:color w:val="C00000"/>
              </w:rPr>
              <w:t>ctions to take to achieve Goal B, Recommendation 2</w:t>
            </w:r>
          </w:p>
        </w:tc>
        <w:tc>
          <w:tcPr>
            <w:tcW w:w="1980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Responsible Entity</w:t>
            </w:r>
          </w:p>
        </w:tc>
        <w:tc>
          <w:tcPr>
            <w:tcW w:w="1170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Due Date</w:t>
            </w:r>
          </w:p>
        </w:tc>
        <w:tc>
          <w:tcPr>
            <w:tcW w:w="1080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Priority</w:t>
            </w:r>
          </w:p>
        </w:tc>
      </w:tr>
      <w:tr w:rsidR="00483A85" w:rsidRPr="00F43468" w:rsidTr="00695E80">
        <w:tc>
          <w:tcPr>
            <w:tcW w:w="265" w:type="dxa"/>
          </w:tcPr>
          <w:p w:rsidR="00483A85" w:rsidRPr="00F43468" w:rsidRDefault="00483A85" w:rsidP="00AC3439">
            <w:pPr>
              <w:rPr>
                <w:rFonts w:ascii="Arial Narrow" w:hAnsi="Arial Narrow"/>
              </w:rPr>
            </w:pPr>
          </w:p>
        </w:tc>
        <w:tc>
          <w:tcPr>
            <w:tcW w:w="8550" w:type="dxa"/>
          </w:tcPr>
          <w:p w:rsidR="00483A85" w:rsidRDefault="00483A85" w:rsidP="00764210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Inventory current expertise in order to determine areas that need “building”</w:t>
            </w:r>
          </w:p>
          <w:p w:rsidR="00247E2A" w:rsidRPr="00AC3439" w:rsidRDefault="00247E2A" w:rsidP="00247E2A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483A85" w:rsidRDefault="00483A85" w:rsidP="00AC34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 and IDoA</w:t>
            </w:r>
          </w:p>
        </w:tc>
        <w:tc>
          <w:tcPr>
            <w:tcW w:w="1170" w:type="dxa"/>
          </w:tcPr>
          <w:p w:rsidR="00483A85" w:rsidRPr="00F43468" w:rsidRDefault="00483A85" w:rsidP="00AC34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 ‘18</w:t>
            </w:r>
          </w:p>
        </w:tc>
        <w:tc>
          <w:tcPr>
            <w:tcW w:w="1080" w:type="dxa"/>
          </w:tcPr>
          <w:p w:rsidR="00483A85" w:rsidRPr="00F43468" w:rsidRDefault="00483A85" w:rsidP="00AC3439">
            <w:pPr>
              <w:rPr>
                <w:rFonts w:ascii="Arial Narrow" w:hAnsi="Arial Narrow"/>
              </w:rPr>
            </w:pPr>
          </w:p>
        </w:tc>
      </w:tr>
      <w:tr w:rsidR="00AC3439" w:rsidRPr="00F43468" w:rsidTr="00695E80">
        <w:tc>
          <w:tcPr>
            <w:tcW w:w="265" w:type="dxa"/>
          </w:tcPr>
          <w:p w:rsidR="00AC3439" w:rsidRPr="00F43468" w:rsidRDefault="00AC3439" w:rsidP="00AC3439">
            <w:pPr>
              <w:rPr>
                <w:rFonts w:ascii="Arial Narrow" w:hAnsi="Arial Narrow"/>
              </w:rPr>
            </w:pPr>
          </w:p>
        </w:tc>
        <w:tc>
          <w:tcPr>
            <w:tcW w:w="8550" w:type="dxa"/>
          </w:tcPr>
          <w:p w:rsidR="00AC3439" w:rsidRDefault="00AC3439" w:rsidP="00764210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AC3439">
              <w:rPr>
                <w:rFonts w:ascii="Arial Narrow" w:hAnsi="Arial Narrow"/>
              </w:rPr>
              <w:t>Provide opportunities for District directors to gain knowledge and expertise</w:t>
            </w:r>
            <w:r w:rsidR="00483A85">
              <w:rPr>
                <w:rFonts w:ascii="Arial Narrow" w:hAnsi="Arial Narrow"/>
              </w:rPr>
              <w:t xml:space="preserve"> and encourage/support with registrations and travel expenses</w:t>
            </w:r>
          </w:p>
          <w:p w:rsidR="00247E2A" w:rsidRPr="00AC3439" w:rsidRDefault="00247E2A" w:rsidP="00247E2A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AC3439" w:rsidRPr="00F43468" w:rsidRDefault="00AC3439" w:rsidP="00AC34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</w:t>
            </w:r>
          </w:p>
        </w:tc>
        <w:tc>
          <w:tcPr>
            <w:tcW w:w="1170" w:type="dxa"/>
          </w:tcPr>
          <w:p w:rsidR="00AC3439" w:rsidRPr="00F43468" w:rsidRDefault="00AC3439" w:rsidP="00AC3439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ongoing</w:t>
            </w:r>
          </w:p>
        </w:tc>
        <w:tc>
          <w:tcPr>
            <w:tcW w:w="1080" w:type="dxa"/>
          </w:tcPr>
          <w:p w:rsidR="00AC3439" w:rsidRPr="00F43468" w:rsidRDefault="00AC3439" w:rsidP="00AC3439">
            <w:pPr>
              <w:rPr>
                <w:rFonts w:ascii="Arial Narrow" w:hAnsi="Arial Narrow"/>
              </w:rPr>
            </w:pPr>
          </w:p>
        </w:tc>
      </w:tr>
      <w:tr w:rsidR="00AC3439" w:rsidRPr="00F43468" w:rsidTr="00695E80">
        <w:tc>
          <w:tcPr>
            <w:tcW w:w="265" w:type="dxa"/>
          </w:tcPr>
          <w:p w:rsidR="00AC3439" w:rsidRPr="00F43468" w:rsidRDefault="00AC3439" w:rsidP="00AC3439">
            <w:pPr>
              <w:rPr>
                <w:rFonts w:ascii="Arial Narrow" w:hAnsi="Arial Narrow"/>
              </w:rPr>
            </w:pPr>
          </w:p>
        </w:tc>
        <w:tc>
          <w:tcPr>
            <w:tcW w:w="8550" w:type="dxa"/>
          </w:tcPr>
          <w:p w:rsidR="00AC3439" w:rsidRPr="00247E2A" w:rsidRDefault="00AC3439" w:rsidP="00764210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AC3439">
              <w:rPr>
                <w:rFonts w:ascii="Arial Narrow" w:hAnsi="Arial Narrow"/>
              </w:rPr>
              <w:t xml:space="preserve">Provide training and education for employees </w:t>
            </w:r>
            <w:r w:rsidRPr="00AC3439">
              <w:rPr>
                <w:rFonts w:ascii="Arial Narrow" w:hAnsi="Arial Narrow"/>
                <w:i/>
                <w:color w:val="C45911" w:themeColor="accent2" w:themeShade="BF"/>
              </w:rPr>
              <w:t>(se</w:t>
            </w:r>
            <w:r w:rsidR="00247E2A">
              <w:rPr>
                <w:rFonts w:ascii="Arial Narrow" w:hAnsi="Arial Narrow"/>
                <w:i/>
                <w:color w:val="C45911" w:themeColor="accent2" w:themeShade="BF"/>
              </w:rPr>
              <w:t>e Goal A, Recommendation 5, pg 6</w:t>
            </w:r>
            <w:r w:rsidRPr="00AC3439">
              <w:rPr>
                <w:rFonts w:ascii="Arial Narrow" w:hAnsi="Arial Narrow"/>
                <w:i/>
                <w:color w:val="C45911" w:themeColor="accent2" w:themeShade="BF"/>
              </w:rPr>
              <w:t>)</w:t>
            </w:r>
          </w:p>
          <w:p w:rsidR="00247E2A" w:rsidRPr="00AC3439" w:rsidRDefault="00247E2A" w:rsidP="00247E2A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AC3439" w:rsidRPr="00F43468" w:rsidRDefault="00AC3439" w:rsidP="00AC3439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AISWCD</w:t>
            </w:r>
          </w:p>
        </w:tc>
        <w:tc>
          <w:tcPr>
            <w:tcW w:w="1170" w:type="dxa"/>
          </w:tcPr>
          <w:p w:rsidR="00AC3439" w:rsidRPr="00F43468" w:rsidRDefault="00AC3439" w:rsidP="00AC3439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ongoing</w:t>
            </w:r>
          </w:p>
        </w:tc>
        <w:tc>
          <w:tcPr>
            <w:tcW w:w="1080" w:type="dxa"/>
          </w:tcPr>
          <w:p w:rsidR="00AC3439" w:rsidRPr="00F43468" w:rsidRDefault="00AC3439" w:rsidP="00AC3439">
            <w:pPr>
              <w:rPr>
                <w:rFonts w:ascii="Arial Narrow" w:hAnsi="Arial Narrow"/>
              </w:rPr>
            </w:pPr>
          </w:p>
        </w:tc>
      </w:tr>
      <w:tr w:rsidR="00AC3439" w:rsidRPr="00F43468" w:rsidTr="00695E80">
        <w:tc>
          <w:tcPr>
            <w:tcW w:w="265" w:type="dxa"/>
          </w:tcPr>
          <w:p w:rsidR="00AC3439" w:rsidRPr="00F43468" w:rsidRDefault="00AC3439" w:rsidP="00AC3439">
            <w:pPr>
              <w:rPr>
                <w:rFonts w:ascii="Arial Narrow" w:hAnsi="Arial Narrow"/>
              </w:rPr>
            </w:pPr>
          </w:p>
        </w:tc>
        <w:tc>
          <w:tcPr>
            <w:tcW w:w="8550" w:type="dxa"/>
          </w:tcPr>
          <w:p w:rsidR="00AC3439" w:rsidRDefault="00AC3439" w:rsidP="00764210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AC3439">
              <w:rPr>
                <w:rFonts w:ascii="Arial Narrow" w:hAnsi="Arial Narrow"/>
              </w:rPr>
              <w:t>Seek partners’ assessment of Districts’ expertise to stay current, relevant</w:t>
            </w:r>
            <w:r w:rsidR="00483A85">
              <w:rPr>
                <w:rFonts w:ascii="Arial Narrow" w:hAnsi="Arial Narrow"/>
              </w:rPr>
              <w:t>, especially during Conservation Implementation Roundtable</w:t>
            </w:r>
          </w:p>
          <w:p w:rsidR="00247E2A" w:rsidRPr="00AC3439" w:rsidRDefault="00247E2A" w:rsidP="00247E2A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AC3439" w:rsidRPr="00F43468" w:rsidRDefault="00AC3439" w:rsidP="00AC3439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Districts</w:t>
            </w:r>
          </w:p>
        </w:tc>
        <w:tc>
          <w:tcPr>
            <w:tcW w:w="1170" w:type="dxa"/>
          </w:tcPr>
          <w:p w:rsidR="00AC3439" w:rsidRPr="00F43468" w:rsidRDefault="00AC3439" w:rsidP="00AC34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ongoing</w:t>
            </w:r>
          </w:p>
        </w:tc>
        <w:tc>
          <w:tcPr>
            <w:tcW w:w="1080" w:type="dxa"/>
          </w:tcPr>
          <w:p w:rsidR="00AC3439" w:rsidRPr="00F43468" w:rsidRDefault="00AC3439" w:rsidP="00AC3439">
            <w:pPr>
              <w:rPr>
                <w:rFonts w:ascii="Arial Narrow" w:hAnsi="Arial Narrow"/>
              </w:rPr>
            </w:pPr>
          </w:p>
        </w:tc>
      </w:tr>
      <w:tr w:rsidR="00AC3439" w:rsidRPr="00F43468" w:rsidTr="00695E80">
        <w:tc>
          <w:tcPr>
            <w:tcW w:w="265" w:type="dxa"/>
          </w:tcPr>
          <w:p w:rsidR="00AC3439" w:rsidRPr="00F43468" w:rsidRDefault="00AC3439" w:rsidP="00AC3439">
            <w:pPr>
              <w:rPr>
                <w:rFonts w:ascii="Arial Narrow" w:hAnsi="Arial Narrow"/>
              </w:rPr>
            </w:pPr>
          </w:p>
        </w:tc>
        <w:tc>
          <w:tcPr>
            <w:tcW w:w="8550" w:type="dxa"/>
          </w:tcPr>
          <w:p w:rsidR="00AC3439" w:rsidRDefault="00AC3439" w:rsidP="00764210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AC3439">
              <w:rPr>
                <w:rFonts w:ascii="Arial Narrow" w:hAnsi="Arial Narrow"/>
              </w:rPr>
              <w:t xml:space="preserve">Share external assessment with Districts </w:t>
            </w:r>
          </w:p>
          <w:p w:rsidR="00247E2A" w:rsidRPr="00AC3439" w:rsidRDefault="00247E2A" w:rsidP="00247E2A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AC3439" w:rsidRPr="00F43468" w:rsidRDefault="00AC3439" w:rsidP="00AC34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</w:t>
            </w:r>
          </w:p>
        </w:tc>
        <w:tc>
          <w:tcPr>
            <w:tcW w:w="1170" w:type="dxa"/>
          </w:tcPr>
          <w:p w:rsidR="00AC3439" w:rsidRPr="00F43468" w:rsidRDefault="00AC3439" w:rsidP="00AC34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annually</w:t>
            </w:r>
          </w:p>
        </w:tc>
        <w:tc>
          <w:tcPr>
            <w:tcW w:w="1080" w:type="dxa"/>
          </w:tcPr>
          <w:p w:rsidR="00AC3439" w:rsidRPr="00F43468" w:rsidRDefault="00AC3439" w:rsidP="00AC3439">
            <w:pPr>
              <w:rPr>
                <w:rFonts w:ascii="Arial Narrow" w:hAnsi="Arial Narrow"/>
              </w:rPr>
            </w:pPr>
          </w:p>
        </w:tc>
      </w:tr>
    </w:tbl>
    <w:p w:rsidR="00C85704" w:rsidRDefault="00C85704"/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65"/>
        <w:gridCol w:w="8550"/>
        <w:gridCol w:w="1980"/>
        <w:gridCol w:w="1170"/>
        <w:gridCol w:w="1080"/>
      </w:tblGrid>
      <w:tr w:rsidR="00695E80" w:rsidRPr="00F43468" w:rsidTr="00DD6309">
        <w:tc>
          <w:tcPr>
            <w:tcW w:w="13045" w:type="dxa"/>
            <w:gridSpan w:val="5"/>
            <w:shd w:val="clear" w:color="auto" w:fill="auto"/>
          </w:tcPr>
          <w:p w:rsidR="00695E80" w:rsidRPr="00AC3439" w:rsidRDefault="00695E80" w:rsidP="00764210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AC3439">
              <w:rPr>
                <w:rFonts w:ascii="Arial Narrow" w:hAnsi="Arial Narrow"/>
                <w:b/>
                <w:sz w:val="24"/>
                <w:szCs w:val="24"/>
              </w:rPr>
              <w:lastRenderedPageBreak/>
              <w:t>Provide local implementation of the Nutrient Loss Reduction Strategy to meet state’s reduction goals; lead efforts where needed</w:t>
            </w:r>
          </w:p>
        </w:tc>
      </w:tr>
      <w:tr w:rsidR="00695E80" w:rsidRPr="00F43468" w:rsidTr="00695E80">
        <w:tc>
          <w:tcPr>
            <w:tcW w:w="265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</w:p>
        </w:tc>
        <w:tc>
          <w:tcPr>
            <w:tcW w:w="8550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A</w:t>
            </w:r>
            <w:r w:rsidR="00C719CE">
              <w:rPr>
                <w:rFonts w:ascii="Arial Narrow" w:hAnsi="Arial Narrow"/>
                <w:i/>
                <w:color w:val="C00000"/>
              </w:rPr>
              <w:t>ctions to take to achieve Goal B, Recommendation 3</w:t>
            </w:r>
          </w:p>
        </w:tc>
        <w:tc>
          <w:tcPr>
            <w:tcW w:w="1980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Responsible Entity</w:t>
            </w:r>
          </w:p>
        </w:tc>
        <w:tc>
          <w:tcPr>
            <w:tcW w:w="1170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Due Date</w:t>
            </w:r>
          </w:p>
        </w:tc>
        <w:tc>
          <w:tcPr>
            <w:tcW w:w="1080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Priority</w:t>
            </w:r>
          </w:p>
        </w:tc>
      </w:tr>
      <w:tr w:rsidR="00695E80" w:rsidRPr="00F43468" w:rsidTr="00695E80">
        <w:tc>
          <w:tcPr>
            <w:tcW w:w="265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</w:p>
        </w:tc>
        <w:tc>
          <w:tcPr>
            <w:tcW w:w="8550" w:type="dxa"/>
          </w:tcPr>
          <w:p w:rsidR="00695E80" w:rsidRDefault="00695E80" w:rsidP="00764210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 with state’s NLRS leadership to de</w:t>
            </w:r>
            <w:r w:rsidR="00472183">
              <w:rPr>
                <w:rFonts w:ascii="Arial Narrow" w:hAnsi="Arial Narrow"/>
              </w:rPr>
              <w:t>termine best role for Districts</w:t>
            </w:r>
          </w:p>
          <w:p w:rsidR="00247E2A" w:rsidRPr="00E5070B" w:rsidRDefault="00247E2A" w:rsidP="00247E2A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</w:t>
            </w:r>
          </w:p>
        </w:tc>
        <w:tc>
          <w:tcPr>
            <w:tcW w:w="1170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asap</w:t>
            </w:r>
          </w:p>
        </w:tc>
        <w:tc>
          <w:tcPr>
            <w:tcW w:w="1080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</w:p>
        </w:tc>
      </w:tr>
      <w:tr w:rsidR="00695E80" w:rsidRPr="00F43468" w:rsidTr="00695E80">
        <w:tc>
          <w:tcPr>
            <w:tcW w:w="265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</w:p>
        </w:tc>
        <w:tc>
          <w:tcPr>
            <w:tcW w:w="8550" w:type="dxa"/>
          </w:tcPr>
          <w:p w:rsidR="00695E80" w:rsidRDefault="00695E80" w:rsidP="00764210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Communicate NLRS prioritized needs to Districts and establish point person or team to lead efforts</w:t>
            </w:r>
          </w:p>
          <w:p w:rsidR="00247E2A" w:rsidRDefault="00247E2A" w:rsidP="00247E2A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695E80" w:rsidRDefault="00695E80" w:rsidP="00695E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AISWCD </w:t>
            </w:r>
          </w:p>
        </w:tc>
        <w:tc>
          <w:tcPr>
            <w:tcW w:w="1170" w:type="dxa"/>
          </w:tcPr>
          <w:p w:rsidR="00695E80" w:rsidRDefault="00695E80" w:rsidP="00695E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 ‘17</w:t>
            </w:r>
          </w:p>
        </w:tc>
        <w:tc>
          <w:tcPr>
            <w:tcW w:w="1080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</w:p>
        </w:tc>
      </w:tr>
      <w:tr w:rsidR="00695E80" w:rsidRPr="00F43468" w:rsidTr="00695E80">
        <w:tc>
          <w:tcPr>
            <w:tcW w:w="265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</w:p>
        </w:tc>
        <w:tc>
          <w:tcPr>
            <w:tcW w:w="8550" w:type="dxa"/>
          </w:tcPr>
          <w:p w:rsidR="00695E80" w:rsidRDefault="00695E80" w:rsidP="00764210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Establish metrics and/or key performance indicators that will provide goals for and validate the work of Districts as they achieve NLRS goals</w:t>
            </w:r>
          </w:p>
          <w:p w:rsidR="00247E2A" w:rsidRDefault="00247E2A" w:rsidP="00247E2A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695E80" w:rsidRDefault="00695E80" w:rsidP="00695E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NLRS leadership and AISWCD</w:t>
            </w:r>
          </w:p>
        </w:tc>
        <w:tc>
          <w:tcPr>
            <w:tcW w:w="1170" w:type="dxa"/>
          </w:tcPr>
          <w:p w:rsidR="00695E80" w:rsidRDefault="00695E80" w:rsidP="00695E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March ‘18</w:t>
            </w:r>
          </w:p>
        </w:tc>
        <w:tc>
          <w:tcPr>
            <w:tcW w:w="1080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</w:p>
        </w:tc>
      </w:tr>
      <w:tr w:rsidR="00695E80" w:rsidRPr="00F43468" w:rsidTr="00695E80">
        <w:tc>
          <w:tcPr>
            <w:tcW w:w="265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</w:p>
        </w:tc>
        <w:tc>
          <w:tcPr>
            <w:tcW w:w="8550" w:type="dxa"/>
          </w:tcPr>
          <w:p w:rsidR="00695E80" w:rsidRDefault="00695E80" w:rsidP="00764210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Emphasize Nutrient Loss Reduction as prioritized action for achieving Clean Water, Healthy Soil mission</w:t>
            </w:r>
          </w:p>
          <w:p w:rsidR="00247E2A" w:rsidRDefault="00247E2A" w:rsidP="00247E2A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695E80" w:rsidRDefault="00695E80" w:rsidP="00695E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 and Districts</w:t>
            </w:r>
          </w:p>
        </w:tc>
        <w:tc>
          <w:tcPr>
            <w:tcW w:w="1170" w:type="dxa"/>
          </w:tcPr>
          <w:p w:rsidR="00695E80" w:rsidRDefault="00695E80" w:rsidP="00695E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ongoing</w:t>
            </w:r>
          </w:p>
        </w:tc>
        <w:tc>
          <w:tcPr>
            <w:tcW w:w="1080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</w:p>
        </w:tc>
      </w:tr>
      <w:tr w:rsidR="00695E80" w:rsidRPr="00F43468" w:rsidTr="00695E80">
        <w:tc>
          <w:tcPr>
            <w:tcW w:w="265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</w:p>
        </w:tc>
        <w:tc>
          <w:tcPr>
            <w:tcW w:w="8550" w:type="dxa"/>
          </w:tcPr>
          <w:p w:rsidR="00695E80" w:rsidRDefault="00695E80" w:rsidP="00764210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Reward Di</w:t>
            </w:r>
            <w:r w:rsidR="00163430">
              <w:rPr>
                <w:rFonts w:ascii="Arial Narrow" w:hAnsi="Arial Narrow"/>
              </w:rPr>
              <w:t>strict-level work to achieve NLR</w:t>
            </w:r>
            <w:r>
              <w:rPr>
                <w:rFonts w:ascii="Arial Narrow" w:hAnsi="Arial Narrow"/>
              </w:rPr>
              <w:t>S goals:  recognition, awards, increased funding, etc.</w:t>
            </w:r>
          </w:p>
          <w:p w:rsidR="00247E2A" w:rsidRDefault="00247E2A" w:rsidP="00247E2A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695E80" w:rsidRDefault="00695E80" w:rsidP="00695E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</w:t>
            </w:r>
          </w:p>
        </w:tc>
        <w:tc>
          <w:tcPr>
            <w:tcW w:w="1170" w:type="dxa"/>
          </w:tcPr>
          <w:p w:rsidR="00695E80" w:rsidRDefault="00695E80" w:rsidP="00695E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annually</w:t>
            </w:r>
          </w:p>
        </w:tc>
        <w:tc>
          <w:tcPr>
            <w:tcW w:w="1080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</w:p>
        </w:tc>
      </w:tr>
      <w:tr w:rsidR="00695E80" w:rsidRPr="00F43468" w:rsidTr="00695E80">
        <w:tc>
          <w:tcPr>
            <w:tcW w:w="265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</w:p>
        </w:tc>
        <w:tc>
          <w:tcPr>
            <w:tcW w:w="8550" w:type="dxa"/>
          </w:tcPr>
          <w:p w:rsidR="00695E80" w:rsidRDefault="00695E80" w:rsidP="00764210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Build a Foundation funding-acquisition effort around local implementation of NLRS</w:t>
            </w:r>
          </w:p>
          <w:p w:rsidR="00247E2A" w:rsidRDefault="00247E2A" w:rsidP="00247E2A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695E80" w:rsidRDefault="00695E80" w:rsidP="00695E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Foundation</w:t>
            </w:r>
          </w:p>
        </w:tc>
        <w:tc>
          <w:tcPr>
            <w:tcW w:w="1170" w:type="dxa"/>
          </w:tcPr>
          <w:p w:rsidR="00695E80" w:rsidRDefault="00695E80" w:rsidP="00695E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‘18</w:t>
            </w:r>
          </w:p>
        </w:tc>
        <w:tc>
          <w:tcPr>
            <w:tcW w:w="1080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</w:p>
        </w:tc>
      </w:tr>
      <w:tr w:rsidR="00695E80" w:rsidRPr="00F43468" w:rsidTr="00695E80">
        <w:trPr>
          <w:trHeight w:val="728"/>
        </w:trPr>
        <w:tc>
          <w:tcPr>
            <w:tcW w:w="265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</w:p>
        </w:tc>
        <w:tc>
          <w:tcPr>
            <w:tcW w:w="8550" w:type="dxa"/>
          </w:tcPr>
          <w:p w:rsidR="00695E80" w:rsidRDefault="00695E80" w:rsidP="00764210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 with NLRS partners to determine leadership needs and provide leadership where needed</w:t>
            </w:r>
          </w:p>
        </w:tc>
        <w:tc>
          <w:tcPr>
            <w:tcW w:w="1980" w:type="dxa"/>
          </w:tcPr>
          <w:p w:rsidR="00695E80" w:rsidRDefault="00695E80" w:rsidP="00695E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 and Districts</w:t>
            </w:r>
          </w:p>
        </w:tc>
        <w:tc>
          <w:tcPr>
            <w:tcW w:w="1170" w:type="dxa"/>
          </w:tcPr>
          <w:p w:rsidR="00695E80" w:rsidRDefault="00695E80" w:rsidP="00695E80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</w:p>
        </w:tc>
      </w:tr>
      <w:tr w:rsidR="00695E80" w:rsidRPr="00F43468" w:rsidTr="00695E80">
        <w:tc>
          <w:tcPr>
            <w:tcW w:w="13045" w:type="dxa"/>
            <w:gridSpan w:val="5"/>
          </w:tcPr>
          <w:p w:rsidR="00695E80" w:rsidRPr="00F43468" w:rsidRDefault="00695E80" w:rsidP="00695E80">
            <w:pPr>
              <w:rPr>
                <w:rFonts w:ascii="Arial Narrow" w:hAnsi="Arial Narrow"/>
              </w:rPr>
            </w:pPr>
          </w:p>
        </w:tc>
      </w:tr>
    </w:tbl>
    <w:p w:rsidR="00695E80" w:rsidRDefault="00695E80"/>
    <w:p w:rsidR="00EA0F13" w:rsidRDefault="00EA0F13"/>
    <w:p w:rsidR="00EA0F13" w:rsidRDefault="00EA0F13"/>
    <w:p w:rsidR="00EA0F13" w:rsidRDefault="00EA0F13"/>
    <w:p w:rsidR="00EA0F13" w:rsidRDefault="00EA0F13"/>
    <w:p w:rsidR="00EA0F13" w:rsidRDefault="00EA0F13"/>
    <w:p w:rsidR="00AC3439" w:rsidRDefault="00AC3439"/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445"/>
        <w:gridCol w:w="8370"/>
        <w:gridCol w:w="1980"/>
        <w:gridCol w:w="1170"/>
        <w:gridCol w:w="1080"/>
      </w:tblGrid>
      <w:tr w:rsidR="00C23490" w:rsidRPr="00F43468" w:rsidTr="00282EF5">
        <w:tc>
          <w:tcPr>
            <w:tcW w:w="13045" w:type="dxa"/>
            <w:gridSpan w:val="5"/>
          </w:tcPr>
          <w:p w:rsidR="00C23490" w:rsidRPr="00C23490" w:rsidRDefault="00C23490" w:rsidP="00764210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Ensure Districts have the tools and resources they need to deploy programs that achieve state’s goals for soil and water conservation and watershed protection</w:t>
            </w:r>
            <w:r w:rsidR="0016343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163430">
              <w:rPr>
                <w:rFonts w:ascii="Arial Narrow" w:hAnsi="Arial Narrow"/>
                <w:i/>
                <w:color w:val="808080" w:themeColor="background1" w:themeShade="80"/>
                <w:sz w:val="24"/>
                <w:szCs w:val="24"/>
              </w:rPr>
              <w:t>(Goals defined through actions taken in Goal A, Recommendation 1)</w:t>
            </w:r>
          </w:p>
        </w:tc>
      </w:tr>
      <w:tr w:rsidR="00C23490" w:rsidRPr="00F43468" w:rsidTr="00C23490">
        <w:tc>
          <w:tcPr>
            <w:tcW w:w="8815" w:type="dxa"/>
            <w:gridSpan w:val="2"/>
          </w:tcPr>
          <w:p w:rsidR="00C23490" w:rsidRPr="00F43468" w:rsidRDefault="00C23490" w:rsidP="00282EF5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 xml:space="preserve">Actions to take to </w:t>
            </w:r>
            <w:r w:rsidR="00C719CE">
              <w:rPr>
                <w:rFonts w:ascii="Arial Narrow" w:hAnsi="Arial Narrow"/>
                <w:i/>
                <w:color w:val="C00000"/>
              </w:rPr>
              <w:t>achieve Goal B, Recommendation 4</w:t>
            </w:r>
          </w:p>
        </w:tc>
        <w:tc>
          <w:tcPr>
            <w:tcW w:w="1980" w:type="dxa"/>
          </w:tcPr>
          <w:p w:rsidR="00C23490" w:rsidRPr="00F43468" w:rsidRDefault="00C23490" w:rsidP="00282EF5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Responsible Entity</w:t>
            </w:r>
          </w:p>
        </w:tc>
        <w:tc>
          <w:tcPr>
            <w:tcW w:w="1170" w:type="dxa"/>
          </w:tcPr>
          <w:p w:rsidR="00C23490" w:rsidRPr="00F43468" w:rsidRDefault="00C23490" w:rsidP="00282EF5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Due Date</w:t>
            </w:r>
          </w:p>
        </w:tc>
        <w:tc>
          <w:tcPr>
            <w:tcW w:w="1080" w:type="dxa"/>
          </w:tcPr>
          <w:p w:rsidR="00C23490" w:rsidRPr="00F43468" w:rsidRDefault="00C23490" w:rsidP="00282EF5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Priority</w:t>
            </w:r>
          </w:p>
        </w:tc>
      </w:tr>
      <w:tr w:rsidR="00E135D5" w:rsidRPr="00F43468" w:rsidTr="00E135D5">
        <w:tc>
          <w:tcPr>
            <w:tcW w:w="445" w:type="dxa"/>
          </w:tcPr>
          <w:p w:rsidR="00E135D5" w:rsidRPr="008F2E20" w:rsidRDefault="00E135D5" w:rsidP="00764210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i/>
              </w:rPr>
            </w:pPr>
          </w:p>
        </w:tc>
        <w:tc>
          <w:tcPr>
            <w:tcW w:w="8370" w:type="dxa"/>
          </w:tcPr>
          <w:p w:rsidR="00E135D5" w:rsidRPr="00C40EC2" w:rsidRDefault="00E135D5" w:rsidP="001F0992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i/>
              </w:rPr>
            </w:pPr>
            <w:r w:rsidRPr="00163430">
              <w:rPr>
                <w:rFonts w:ascii="Arial Narrow" w:hAnsi="Arial Narrow"/>
              </w:rPr>
              <w:t>Survey Districts to determine technology and human resource needs (‘tools’)</w:t>
            </w:r>
          </w:p>
          <w:p w:rsidR="00C40EC2" w:rsidRPr="00163430" w:rsidRDefault="00C40EC2" w:rsidP="00C40EC2">
            <w:pPr>
              <w:pStyle w:val="ListParagraph"/>
              <w:ind w:left="1080"/>
              <w:rPr>
                <w:rFonts w:ascii="Arial Narrow" w:hAnsi="Arial Narrow"/>
                <w:i/>
              </w:rPr>
            </w:pPr>
          </w:p>
        </w:tc>
        <w:tc>
          <w:tcPr>
            <w:tcW w:w="1980" w:type="dxa"/>
          </w:tcPr>
          <w:p w:rsidR="00E135D5" w:rsidRPr="00C23490" w:rsidRDefault="00E135D5" w:rsidP="00E135D5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LUCs</w:t>
            </w:r>
          </w:p>
        </w:tc>
        <w:tc>
          <w:tcPr>
            <w:tcW w:w="1170" w:type="dxa"/>
          </w:tcPr>
          <w:p w:rsidR="00E135D5" w:rsidRPr="00C23490" w:rsidRDefault="00E135D5" w:rsidP="00E135D5">
            <w:pPr>
              <w:rPr>
                <w:rFonts w:ascii="Arial Narrow" w:hAnsi="Arial Narrow"/>
                <w:i/>
              </w:rPr>
            </w:pPr>
            <w:r w:rsidRPr="00C23490">
              <w:rPr>
                <w:rFonts w:ascii="Arial Narrow" w:hAnsi="Arial Narrow"/>
              </w:rPr>
              <w:t>Dec ‘17</w:t>
            </w:r>
          </w:p>
        </w:tc>
        <w:tc>
          <w:tcPr>
            <w:tcW w:w="1080" w:type="dxa"/>
          </w:tcPr>
          <w:p w:rsidR="00E135D5" w:rsidRPr="00C23490" w:rsidRDefault="00E135D5" w:rsidP="00E135D5">
            <w:pPr>
              <w:rPr>
                <w:rFonts w:ascii="Arial Narrow" w:hAnsi="Arial Narrow"/>
                <w:i/>
              </w:rPr>
            </w:pPr>
          </w:p>
        </w:tc>
      </w:tr>
      <w:tr w:rsidR="00E135D5" w:rsidRPr="00F43468" w:rsidTr="00E135D5">
        <w:tc>
          <w:tcPr>
            <w:tcW w:w="445" w:type="dxa"/>
          </w:tcPr>
          <w:p w:rsidR="00E135D5" w:rsidRPr="008F2E20" w:rsidRDefault="00E135D5" w:rsidP="001F0992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</w:rPr>
            </w:pPr>
          </w:p>
        </w:tc>
        <w:tc>
          <w:tcPr>
            <w:tcW w:w="8370" w:type="dxa"/>
          </w:tcPr>
          <w:p w:rsidR="00E135D5" w:rsidRDefault="00E135D5" w:rsidP="00163430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163430">
              <w:rPr>
                <w:rFonts w:ascii="Arial Narrow" w:hAnsi="Arial Narrow"/>
              </w:rPr>
              <w:t>Interview partners to find out what they think Districts need (partners = land improvement contractors, municipal and county managers, farmers, foresters, etc.)</w:t>
            </w:r>
          </w:p>
          <w:p w:rsidR="00C40EC2" w:rsidRPr="00163430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135D5" w:rsidRPr="00C23490" w:rsidRDefault="00E135D5" w:rsidP="00E135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</w:t>
            </w:r>
          </w:p>
        </w:tc>
        <w:tc>
          <w:tcPr>
            <w:tcW w:w="1170" w:type="dxa"/>
          </w:tcPr>
          <w:p w:rsidR="00E135D5" w:rsidRPr="00C23490" w:rsidRDefault="00E135D5" w:rsidP="00E135D5">
            <w:pPr>
              <w:rPr>
                <w:rFonts w:ascii="Arial Narrow" w:hAnsi="Arial Narrow"/>
              </w:rPr>
            </w:pPr>
            <w:r w:rsidRPr="00C23490">
              <w:rPr>
                <w:rFonts w:ascii="Arial Narrow" w:hAnsi="Arial Narrow"/>
              </w:rPr>
              <w:t>Dec ‘17</w:t>
            </w:r>
          </w:p>
        </w:tc>
        <w:tc>
          <w:tcPr>
            <w:tcW w:w="1080" w:type="dxa"/>
          </w:tcPr>
          <w:p w:rsidR="00E135D5" w:rsidRPr="00C23490" w:rsidRDefault="00E135D5" w:rsidP="00E135D5">
            <w:pPr>
              <w:rPr>
                <w:rFonts w:ascii="Arial Narrow" w:hAnsi="Arial Narrow"/>
                <w:i/>
              </w:rPr>
            </w:pPr>
          </w:p>
        </w:tc>
      </w:tr>
      <w:tr w:rsidR="00E135D5" w:rsidRPr="00F43468" w:rsidTr="00E135D5">
        <w:tc>
          <w:tcPr>
            <w:tcW w:w="445" w:type="dxa"/>
          </w:tcPr>
          <w:p w:rsidR="00E135D5" w:rsidRPr="008F2E20" w:rsidRDefault="00E135D5" w:rsidP="00163430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</w:p>
        </w:tc>
        <w:tc>
          <w:tcPr>
            <w:tcW w:w="8370" w:type="dxa"/>
          </w:tcPr>
          <w:p w:rsidR="00E135D5" w:rsidRDefault="00E135D5" w:rsidP="001F0992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</w:rPr>
            </w:pPr>
            <w:r w:rsidRPr="00163430">
              <w:rPr>
                <w:rFonts w:ascii="Arial Narrow" w:hAnsi="Arial Narrow"/>
              </w:rPr>
              <w:t>Compile information and build prioritized list of ‘tools’ needed by Districts</w:t>
            </w:r>
          </w:p>
          <w:p w:rsidR="00C40EC2" w:rsidRPr="00163430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135D5" w:rsidRPr="00C23490" w:rsidRDefault="00E135D5" w:rsidP="00E135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</w:t>
            </w:r>
          </w:p>
        </w:tc>
        <w:tc>
          <w:tcPr>
            <w:tcW w:w="1170" w:type="dxa"/>
          </w:tcPr>
          <w:p w:rsidR="00E135D5" w:rsidRPr="00C23490" w:rsidRDefault="00E135D5" w:rsidP="00E135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March ‘18</w:t>
            </w:r>
          </w:p>
        </w:tc>
        <w:tc>
          <w:tcPr>
            <w:tcW w:w="1080" w:type="dxa"/>
          </w:tcPr>
          <w:p w:rsidR="00E135D5" w:rsidRPr="00C23490" w:rsidRDefault="00E135D5" w:rsidP="00E135D5">
            <w:pPr>
              <w:rPr>
                <w:rFonts w:ascii="Arial Narrow" w:hAnsi="Arial Narrow"/>
              </w:rPr>
            </w:pPr>
          </w:p>
        </w:tc>
      </w:tr>
      <w:tr w:rsidR="00E135D5" w:rsidRPr="00F43468" w:rsidTr="00E135D5">
        <w:tc>
          <w:tcPr>
            <w:tcW w:w="445" w:type="dxa"/>
          </w:tcPr>
          <w:p w:rsidR="00E135D5" w:rsidRPr="008F2E20" w:rsidRDefault="00E135D5" w:rsidP="001F0992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</w:rPr>
            </w:pPr>
          </w:p>
        </w:tc>
        <w:tc>
          <w:tcPr>
            <w:tcW w:w="8370" w:type="dxa"/>
          </w:tcPr>
          <w:p w:rsidR="00E135D5" w:rsidRDefault="00E135D5" w:rsidP="00163430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163430">
              <w:rPr>
                <w:rFonts w:ascii="Arial Narrow" w:hAnsi="Arial Narrow"/>
              </w:rPr>
              <w:t>Make sure Districts are sharing ‘tools’ and other resources when appropriate and possible</w:t>
            </w:r>
          </w:p>
          <w:p w:rsidR="00C40EC2" w:rsidRPr="00163430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135D5" w:rsidRDefault="00E135D5" w:rsidP="00E135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LUCs, AISWCD</w:t>
            </w:r>
          </w:p>
        </w:tc>
        <w:tc>
          <w:tcPr>
            <w:tcW w:w="1170" w:type="dxa"/>
          </w:tcPr>
          <w:p w:rsidR="00E135D5" w:rsidRDefault="00E135D5" w:rsidP="00E135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ongoing</w:t>
            </w:r>
          </w:p>
        </w:tc>
        <w:tc>
          <w:tcPr>
            <w:tcW w:w="1080" w:type="dxa"/>
          </w:tcPr>
          <w:p w:rsidR="00E135D5" w:rsidRPr="00C23490" w:rsidRDefault="00E135D5" w:rsidP="00E135D5">
            <w:pPr>
              <w:rPr>
                <w:rFonts w:ascii="Arial Narrow" w:hAnsi="Arial Narrow"/>
              </w:rPr>
            </w:pPr>
          </w:p>
        </w:tc>
      </w:tr>
      <w:tr w:rsidR="00E135D5" w:rsidRPr="00F43468" w:rsidTr="00E135D5">
        <w:tc>
          <w:tcPr>
            <w:tcW w:w="445" w:type="dxa"/>
          </w:tcPr>
          <w:p w:rsidR="00E135D5" w:rsidRPr="008F2E20" w:rsidRDefault="00E135D5" w:rsidP="00163430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</w:p>
        </w:tc>
        <w:tc>
          <w:tcPr>
            <w:tcW w:w="8370" w:type="dxa"/>
          </w:tcPr>
          <w:p w:rsidR="00E135D5" w:rsidRDefault="00E135D5" w:rsidP="001F0992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</w:rPr>
            </w:pPr>
            <w:r w:rsidRPr="00163430">
              <w:rPr>
                <w:rFonts w:ascii="Arial Narrow" w:hAnsi="Arial Narrow"/>
              </w:rPr>
              <w:t>Share prioritized list of needs with funding partners (IDoA, NRCS, donors)</w:t>
            </w:r>
          </w:p>
          <w:p w:rsidR="00C40EC2" w:rsidRPr="00163430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135D5" w:rsidRDefault="00E135D5" w:rsidP="00E135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</w:t>
            </w:r>
          </w:p>
        </w:tc>
        <w:tc>
          <w:tcPr>
            <w:tcW w:w="1170" w:type="dxa"/>
          </w:tcPr>
          <w:p w:rsidR="00E135D5" w:rsidRDefault="00E135D5" w:rsidP="00E135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April ‘18</w:t>
            </w:r>
          </w:p>
        </w:tc>
        <w:tc>
          <w:tcPr>
            <w:tcW w:w="1080" w:type="dxa"/>
          </w:tcPr>
          <w:p w:rsidR="00E135D5" w:rsidRPr="00C23490" w:rsidRDefault="00E135D5" w:rsidP="00E135D5">
            <w:pPr>
              <w:rPr>
                <w:rFonts w:ascii="Arial Narrow" w:hAnsi="Arial Narrow"/>
              </w:rPr>
            </w:pPr>
          </w:p>
        </w:tc>
      </w:tr>
      <w:tr w:rsidR="00E135D5" w:rsidRPr="00F43468" w:rsidTr="00E135D5">
        <w:tc>
          <w:tcPr>
            <w:tcW w:w="445" w:type="dxa"/>
          </w:tcPr>
          <w:p w:rsidR="00E135D5" w:rsidRPr="008F2E20" w:rsidRDefault="00E135D5" w:rsidP="001F0992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</w:rPr>
            </w:pPr>
          </w:p>
        </w:tc>
        <w:tc>
          <w:tcPr>
            <w:tcW w:w="8370" w:type="dxa"/>
          </w:tcPr>
          <w:p w:rsidR="00E135D5" w:rsidRPr="00163430" w:rsidRDefault="00E135D5" w:rsidP="00163430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163430">
              <w:rPr>
                <w:rFonts w:ascii="Arial Narrow" w:hAnsi="Arial Narrow"/>
              </w:rPr>
              <w:t xml:space="preserve">Provide funding to provide tools and resources for current work and evolving challenges  </w:t>
            </w:r>
          </w:p>
        </w:tc>
        <w:tc>
          <w:tcPr>
            <w:tcW w:w="1980" w:type="dxa"/>
          </w:tcPr>
          <w:p w:rsidR="00E135D5" w:rsidRPr="00C23490" w:rsidRDefault="00E135D5" w:rsidP="00E135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IDoA, NRCS, Foundation</w:t>
            </w:r>
          </w:p>
        </w:tc>
        <w:tc>
          <w:tcPr>
            <w:tcW w:w="1170" w:type="dxa"/>
          </w:tcPr>
          <w:p w:rsidR="00E135D5" w:rsidRPr="00C23490" w:rsidRDefault="00E135D5" w:rsidP="00E135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ongoing</w:t>
            </w:r>
          </w:p>
        </w:tc>
        <w:tc>
          <w:tcPr>
            <w:tcW w:w="1080" w:type="dxa"/>
          </w:tcPr>
          <w:p w:rsidR="00E135D5" w:rsidRPr="00C23490" w:rsidRDefault="00E135D5" w:rsidP="00E135D5">
            <w:pPr>
              <w:rPr>
                <w:rFonts w:ascii="Arial Narrow" w:hAnsi="Arial Narrow"/>
              </w:rPr>
            </w:pPr>
          </w:p>
        </w:tc>
      </w:tr>
      <w:tr w:rsidR="00E135D5" w:rsidRPr="00F43468" w:rsidTr="00DE4030">
        <w:tc>
          <w:tcPr>
            <w:tcW w:w="13045" w:type="dxa"/>
            <w:gridSpan w:val="5"/>
          </w:tcPr>
          <w:p w:rsidR="00E135D5" w:rsidRPr="00C23490" w:rsidRDefault="00E135D5" w:rsidP="00E135D5">
            <w:pPr>
              <w:rPr>
                <w:rFonts w:ascii="Arial Narrow" w:hAnsi="Arial Narrow"/>
              </w:rPr>
            </w:pPr>
          </w:p>
        </w:tc>
      </w:tr>
    </w:tbl>
    <w:p w:rsidR="00C23490" w:rsidRDefault="00C23490"/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355"/>
        <w:gridCol w:w="8460"/>
        <w:gridCol w:w="1980"/>
        <w:gridCol w:w="1170"/>
        <w:gridCol w:w="1080"/>
      </w:tblGrid>
      <w:tr w:rsidR="00C23490" w:rsidRPr="00F43468" w:rsidTr="00282EF5">
        <w:tc>
          <w:tcPr>
            <w:tcW w:w="13045" w:type="dxa"/>
            <w:gridSpan w:val="5"/>
          </w:tcPr>
          <w:p w:rsidR="00C23490" w:rsidRPr="00282EF5" w:rsidRDefault="00282EF5" w:rsidP="00764210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b/>
                <w:sz w:val="24"/>
                <w:szCs w:val="24"/>
              </w:rPr>
            </w:pPr>
            <w:bookmarkStart w:id="13" w:name="_Hlk491351073"/>
            <w:r>
              <w:rPr>
                <w:rFonts w:ascii="Arial Narrow" w:hAnsi="Arial Narrow"/>
                <w:b/>
                <w:sz w:val="24"/>
                <w:szCs w:val="24"/>
              </w:rPr>
              <w:t>Identify emerging needs and create programs and practices to meet those needs</w:t>
            </w:r>
          </w:p>
        </w:tc>
      </w:tr>
      <w:tr w:rsidR="00C23490" w:rsidRPr="00F43468" w:rsidTr="00282EF5">
        <w:tc>
          <w:tcPr>
            <w:tcW w:w="8815" w:type="dxa"/>
            <w:gridSpan w:val="2"/>
          </w:tcPr>
          <w:p w:rsidR="00C23490" w:rsidRPr="00F43468" w:rsidRDefault="00C23490" w:rsidP="00282EF5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A</w:t>
            </w:r>
            <w:r w:rsidR="00C719CE">
              <w:rPr>
                <w:rFonts w:ascii="Arial Narrow" w:hAnsi="Arial Narrow"/>
                <w:i/>
                <w:color w:val="C00000"/>
              </w:rPr>
              <w:t>ctions to take to achieve Goal B</w:t>
            </w:r>
            <w:r w:rsidRPr="00F43468">
              <w:rPr>
                <w:rFonts w:ascii="Arial Narrow" w:hAnsi="Arial Narrow"/>
                <w:i/>
                <w:color w:val="C00000"/>
              </w:rPr>
              <w:t>, Recommendation 5</w:t>
            </w:r>
          </w:p>
        </w:tc>
        <w:tc>
          <w:tcPr>
            <w:tcW w:w="1980" w:type="dxa"/>
          </w:tcPr>
          <w:p w:rsidR="00C23490" w:rsidRPr="00F43468" w:rsidRDefault="00C23490" w:rsidP="00282EF5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Responsible Entity</w:t>
            </w:r>
          </w:p>
        </w:tc>
        <w:tc>
          <w:tcPr>
            <w:tcW w:w="1170" w:type="dxa"/>
          </w:tcPr>
          <w:p w:rsidR="00C23490" w:rsidRPr="00F43468" w:rsidRDefault="00C23490" w:rsidP="00282EF5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Due Date</w:t>
            </w:r>
          </w:p>
        </w:tc>
        <w:tc>
          <w:tcPr>
            <w:tcW w:w="1080" w:type="dxa"/>
          </w:tcPr>
          <w:p w:rsidR="00C23490" w:rsidRPr="00F43468" w:rsidRDefault="00C23490" w:rsidP="00282EF5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Priority</w:t>
            </w:r>
          </w:p>
        </w:tc>
      </w:tr>
      <w:tr w:rsidR="00E135D5" w:rsidRPr="00282EF5" w:rsidTr="00E135D5">
        <w:tc>
          <w:tcPr>
            <w:tcW w:w="355" w:type="dxa"/>
          </w:tcPr>
          <w:p w:rsidR="00E135D5" w:rsidRPr="00282EF5" w:rsidRDefault="00E135D5" w:rsidP="00764210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8460" w:type="dxa"/>
          </w:tcPr>
          <w:p w:rsidR="00E135D5" w:rsidRDefault="00E135D5" w:rsidP="001F0992">
            <w:pPr>
              <w:pStyle w:val="ListParagraph"/>
              <w:numPr>
                <w:ilvl w:val="0"/>
                <w:numId w:val="34"/>
              </w:numPr>
              <w:rPr>
                <w:rFonts w:ascii="Arial Narrow" w:hAnsi="Arial Narrow"/>
              </w:rPr>
            </w:pPr>
            <w:r w:rsidRPr="00163430">
              <w:rPr>
                <w:rFonts w:ascii="Arial Narrow" w:hAnsi="Arial Narrow"/>
              </w:rPr>
              <w:t>Identify District directors and employees who are well-informed and able to identify emerging trends to form a ‘forecasting’ task force that can advise AISWCD and Districts</w:t>
            </w:r>
          </w:p>
          <w:p w:rsidR="00C40EC2" w:rsidRPr="00163430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135D5" w:rsidRPr="00282EF5" w:rsidRDefault="00E135D5" w:rsidP="00282EF5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AISWCD</w:t>
            </w:r>
          </w:p>
        </w:tc>
        <w:tc>
          <w:tcPr>
            <w:tcW w:w="1170" w:type="dxa"/>
          </w:tcPr>
          <w:p w:rsidR="00E135D5" w:rsidRPr="00282EF5" w:rsidRDefault="00E135D5" w:rsidP="00282EF5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TBD</w:t>
            </w:r>
          </w:p>
        </w:tc>
        <w:tc>
          <w:tcPr>
            <w:tcW w:w="1080" w:type="dxa"/>
          </w:tcPr>
          <w:p w:rsidR="00E135D5" w:rsidRPr="00282EF5" w:rsidRDefault="00E135D5" w:rsidP="00282EF5">
            <w:pPr>
              <w:rPr>
                <w:rFonts w:ascii="Arial Narrow" w:hAnsi="Arial Narrow"/>
                <w:i/>
              </w:rPr>
            </w:pPr>
          </w:p>
        </w:tc>
      </w:tr>
      <w:tr w:rsidR="00E135D5" w:rsidRPr="00282EF5" w:rsidTr="00E135D5">
        <w:tc>
          <w:tcPr>
            <w:tcW w:w="355" w:type="dxa"/>
          </w:tcPr>
          <w:p w:rsidR="00E135D5" w:rsidRPr="00C44422" w:rsidRDefault="00E135D5" w:rsidP="001F0992">
            <w:pPr>
              <w:pStyle w:val="ListParagraph"/>
              <w:numPr>
                <w:ilvl w:val="0"/>
                <w:numId w:val="34"/>
              </w:numPr>
              <w:rPr>
                <w:rFonts w:ascii="Arial Narrow" w:hAnsi="Arial Narrow"/>
              </w:rPr>
            </w:pPr>
          </w:p>
        </w:tc>
        <w:tc>
          <w:tcPr>
            <w:tcW w:w="8460" w:type="dxa"/>
          </w:tcPr>
          <w:p w:rsidR="00E135D5" w:rsidRDefault="00E135D5" w:rsidP="00163430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163430">
              <w:rPr>
                <w:rFonts w:ascii="Arial Narrow" w:hAnsi="Arial Narrow"/>
              </w:rPr>
              <w:t>Encourage ‘forecasting’ task force to meet at least twice a year and report trends to Districts</w:t>
            </w:r>
          </w:p>
          <w:p w:rsidR="00C40EC2" w:rsidRPr="00163430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135D5" w:rsidRPr="00282EF5" w:rsidRDefault="00E135D5" w:rsidP="00282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</w:t>
            </w:r>
          </w:p>
        </w:tc>
        <w:tc>
          <w:tcPr>
            <w:tcW w:w="1170" w:type="dxa"/>
          </w:tcPr>
          <w:p w:rsidR="00E135D5" w:rsidRPr="00282EF5" w:rsidRDefault="00E135D5" w:rsidP="00282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TBD</w:t>
            </w:r>
          </w:p>
        </w:tc>
        <w:tc>
          <w:tcPr>
            <w:tcW w:w="1080" w:type="dxa"/>
          </w:tcPr>
          <w:p w:rsidR="00E135D5" w:rsidRPr="00282EF5" w:rsidRDefault="00E135D5" w:rsidP="00282EF5">
            <w:pPr>
              <w:rPr>
                <w:rFonts w:ascii="Arial Narrow" w:hAnsi="Arial Narrow"/>
                <w:i/>
              </w:rPr>
            </w:pPr>
          </w:p>
        </w:tc>
      </w:tr>
      <w:tr w:rsidR="00E135D5" w:rsidRPr="00282EF5" w:rsidTr="00E135D5">
        <w:tc>
          <w:tcPr>
            <w:tcW w:w="355" w:type="dxa"/>
          </w:tcPr>
          <w:p w:rsidR="00E135D5" w:rsidRPr="00C44422" w:rsidRDefault="00E135D5" w:rsidP="00163430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8460" w:type="dxa"/>
          </w:tcPr>
          <w:p w:rsidR="00E135D5" w:rsidRDefault="00E135D5" w:rsidP="001F0992">
            <w:pPr>
              <w:pStyle w:val="ListParagraph"/>
              <w:numPr>
                <w:ilvl w:val="0"/>
                <w:numId w:val="34"/>
              </w:numPr>
              <w:rPr>
                <w:rFonts w:ascii="Arial Narrow" w:hAnsi="Arial Narrow"/>
              </w:rPr>
            </w:pPr>
            <w:r w:rsidRPr="00163430">
              <w:rPr>
                <w:rFonts w:ascii="Arial Narrow" w:hAnsi="Arial Narrow"/>
              </w:rPr>
              <w:t>Use advice of ‘fo</w:t>
            </w:r>
            <w:r w:rsidR="00163430" w:rsidRPr="00163430">
              <w:rPr>
                <w:rFonts w:ascii="Arial Narrow" w:hAnsi="Arial Narrow"/>
              </w:rPr>
              <w:t>recasting’ task force and partners</w:t>
            </w:r>
            <w:r w:rsidRPr="00163430">
              <w:rPr>
                <w:rFonts w:ascii="Arial Narrow" w:hAnsi="Arial Narrow"/>
              </w:rPr>
              <w:t xml:space="preserve"> to decide program, technology and practices needs</w:t>
            </w:r>
          </w:p>
          <w:p w:rsidR="00C40EC2" w:rsidRPr="00163430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135D5" w:rsidRPr="00282EF5" w:rsidRDefault="00E135D5" w:rsidP="00282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</w:t>
            </w:r>
          </w:p>
        </w:tc>
        <w:tc>
          <w:tcPr>
            <w:tcW w:w="1170" w:type="dxa"/>
          </w:tcPr>
          <w:p w:rsidR="00E135D5" w:rsidRPr="00282EF5" w:rsidRDefault="00E135D5" w:rsidP="00282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ongoing</w:t>
            </w:r>
          </w:p>
        </w:tc>
        <w:tc>
          <w:tcPr>
            <w:tcW w:w="1080" w:type="dxa"/>
          </w:tcPr>
          <w:p w:rsidR="00E135D5" w:rsidRPr="00282EF5" w:rsidRDefault="00E135D5" w:rsidP="00282EF5">
            <w:pPr>
              <w:rPr>
                <w:rFonts w:ascii="Arial Narrow" w:hAnsi="Arial Narrow"/>
              </w:rPr>
            </w:pPr>
          </w:p>
        </w:tc>
      </w:tr>
      <w:tr w:rsidR="00E135D5" w:rsidRPr="00282EF5" w:rsidTr="00E135D5">
        <w:tc>
          <w:tcPr>
            <w:tcW w:w="355" w:type="dxa"/>
          </w:tcPr>
          <w:p w:rsidR="00E135D5" w:rsidRPr="00C44422" w:rsidRDefault="00E135D5" w:rsidP="001F0992">
            <w:pPr>
              <w:pStyle w:val="ListParagraph"/>
              <w:numPr>
                <w:ilvl w:val="0"/>
                <w:numId w:val="34"/>
              </w:numPr>
              <w:rPr>
                <w:rFonts w:ascii="Arial Narrow" w:hAnsi="Arial Narrow"/>
              </w:rPr>
            </w:pPr>
          </w:p>
        </w:tc>
        <w:tc>
          <w:tcPr>
            <w:tcW w:w="8460" w:type="dxa"/>
          </w:tcPr>
          <w:p w:rsidR="00E135D5" w:rsidRDefault="00E135D5" w:rsidP="00163430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163430">
              <w:rPr>
                <w:rFonts w:ascii="Arial Narrow" w:hAnsi="Arial Narrow"/>
              </w:rPr>
              <w:t>Use resolution process to adopt programs and practices that will keep Districts on the leading edge of conservation</w:t>
            </w:r>
          </w:p>
          <w:p w:rsidR="00C40EC2" w:rsidRPr="00163430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135D5" w:rsidRPr="00282EF5" w:rsidRDefault="00E135D5" w:rsidP="00282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Districts and AISWCD</w:t>
            </w:r>
            <w:r w:rsidRPr="00282EF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70" w:type="dxa"/>
          </w:tcPr>
          <w:p w:rsidR="00E135D5" w:rsidRPr="00282EF5" w:rsidRDefault="00E135D5" w:rsidP="00282E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annually</w:t>
            </w:r>
          </w:p>
        </w:tc>
        <w:tc>
          <w:tcPr>
            <w:tcW w:w="1080" w:type="dxa"/>
          </w:tcPr>
          <w:p w:rsidR="00E135D5" w:rsidRPr="00282EF5" w:rsidRDefault="00E135D5" w:rsidP="00282EF5">
            <w:pPr>
              <w:rPr>
                <w:rFonts w:ascii="Arial Narrow" w:hAnsi="Arial Narrow"/>
              </w:rPr>
            </w:pPr>
          </w:p>
        </w:tc>
      </w:tr>
      <w:tr w:rsidR="00E135D5" w:rsidRPr="00282EF5" w:rsidTr="00DE4030">
        <w:tc>
          <w:tcPr>
            <w:tcW w:w="13045" w:type="dxa"/>
            <w:gridSpan w:val="5"/>
          </w:tcPr>
          <w:p w:rsidR="00E135D5" w:rsidRPr="00282EF5" w:rsidRDefault="00E135D5" w:rsidP="00282EF5">
            <w:pPr>
              <w:rPr>
                <w:rFonts w:ascii="Arial Narrow" w:hAnsi="Arial Narrow"/>
              </w:rPr>
            </w:pPr>
          </w:p>
        </w:tc>
      </w:tr>
    </w:tbl>
    <w:bookmarkEnd w:id="13"/>
    <w:p w:rsidR="002A4623" w:rsidRDefault="002A4623" w:rsidP="002A4623">
      <w:pPr>
        <w:rPr>
          <w:rFonts w:ascii="Arial Narrow" w:hAnsi="Arial Narrow"/>
          <w:b/>
          <w:color w:val="000000" w:themeColor="text1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Narrow" w:hAnsi="Arial Narrow"/>
          <w:b/>
          <w:color w:val="000000" w:themeColor="text1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GOAL C. Increase funding for conservation programs and effective implementation</w:t>
      </w: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355"/>
        <w:gridCol w:w="449"/>
        <w:gridCol w:w="7961"/>
        <w:gridCol w:w="1975"/>
        <w:gridCol w:w="1257"/>
        <w:gridCol w:w="868"/>
      </w:tblGrid>
      <w:tr w:rsidR="0030399B" w:rsidRPr="00F43468" w:rsidTr="002173F1">
        <w:tc>
          <w:tcPr>
            <w:tcW w:w="12865" w:type="dxa"/>
            <w:gridSpan w:val="6"/>
          </w:tcPr>
          <w:p w:rsidR="0030399B" w:rsidRPr="004F6FB7" w:rsidRDefault="004F6FB7" w:rsidP="00764210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Invigorate and use the Districts’ Foundation</w:t>
            </w:r>
          </w:p>
        </w:tc>
      </w:tr>
      <w:tr w:rsidR="0030399B" w:rsidRPr="00F43468" w:rsidTr="00E031C6">
        <w:tc>
          <w:tcPr>
            <w:tcW w:w="355" w:type="dxa"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  <w:tc>
          <w:tcPr>
            <w:tcW w:w="8410" w:type="dxa"/>
            <w:gridSpan w:val="2"/>
          </w:tcPr>
          <w:p w:rsidR="0030399B" w:rsidRPr="00F43468" w:rsidRDefault="0030399B" w:rsidP="002173F1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A</w:t>
            </w:r>
            <w:r w:rsidR="00C719CE">
              <w:rPr>
                <w:rFonts w:ascii="Arial Narrow" w:hAnsi="Arial Narrow"/>
                <w:i/>
                <w:color w:val="C00000"/>
              </w:rPr>
              <w:t>ctions to take to achieve Goal C</w:t>
            </w:r>
            <w:r w:rsidRPr="00F43468">
              <w:rPr>
                <w:rFonts w:ascii="Arial Narrow" w:hAnsi="Arial Narrow"/>
                <w:i/>
                <w:color w:val="C00000"/>
              </w:rPr>
              <w:t>, Recommendation 1</w:t>
            </w:r>
          </w:p>
        </w:tc>
        <w:tc>
          <w:tcPr>
            <w:tcW w:w="1975" w:type="dxa"/>
          </w:tcPr>
          <w:p w:rsidR="0030399B" w:rsidRPr="00F43468" w:rsidRDefault="0030399B" w:rsidP="002173F1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Responsible Entity</w:t>
            </w:r>
          </w:p>
        </w:tc>
        <w:tc>
          <w:tcPr>
            <w:tcW w:w="1257" w:type="dxa"/>
          </w:tcPr>
          <w:p w:rsidR="0030399B" w:rsidRPr="00F43468" w:rsidRDefault="0030399B" w:rsidP="002173F1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Due Date</w:t>
            </w:r>
          </w:p>
        </w:tc>
        <w:tc>
          <w:tcPr>
            <w:tcW w:w="868" w:type="dxa"/>
          </w:tcPr>
          <w:p w:rsidR="0030399B" w:rsidRPr="00F43468" w:rsidRDefault="0030399B" w:rsidP="002173F1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Priority</w:t>
            </w:r>
          </w:p>
        </w:tc>
      </w:tr>
      <w:tr w:rsidR="0030399B" w:rsidRPr="00F43468" w:rsidTr="00E031C6">
        <w:tc>
          <w:tcPr>
            <w:tcW w:w="355" w:type="dxa"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  <w:tc>
          <w:tcPr>
            <w:tcW w:w="8410" w:type="dxa"/>
            <w:gridSpan w:val="2"/>
          </w:tcPr>
          <w:p w:rsidR="0030399B" w:rsidRDefault="004F6FB7" w:rsidP="00764210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 w:rsidRPr="00E031C6">
              <w:rPr>
                <w:rFonts w:ascii="Arial Narrow" w:hAnsi="Arial Narrow"/>
              </w:rPr>
              <w:t>Ensure that the Foundation purpose and by-laws align with the intent</w:t>
            </w:r>
            <w:r w:rsidR="00A23B14">
              <w:rPr>
                <w:rFonts w:ascii="Arial Narrow" w:hAnsi="Arial Narrow"/>
              </w:rPr>
              <w:t xml:space="preserve"> of the resolution passed at</w:t>
            </w:r>
            <w:r w:rsidRPr="00E031C6">
              <w:rPr>
                <w:rFonts w:ascii="Arial Narrow" w:hAnsi="Arial Narrow"/>
              </w:rPr>
              <w:t xml:space="preserve"> 2017 Summer Conference</w:t>
            </w:r>
          </w:p>
          <w:p w:rsidR="00C40EC2" w:rsidRPr="00E031C6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4100" w:type="dxa"/>
            <w:gridSpan w:val="3"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</w:tr>
      <w:tr w:rsidR="0030399B" w:rsidRPr="00F43468" w:rsidTr="00E031C6">
        <w:trPr>
          <w:trHeight w:val="69"/>
        </w:trPr>
        <w:tc>
          <w:tcPr>
            <w:tcW w:w="355" w:type="dxa"/>
            <w:vMerge w:val="restart"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:rsidR="0030399B" w:rsidRPr="00F43468" w:rsidRDefault="0030399B" w:rsidP="002173F1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7961" w:type="dxa"/>
          </w:tcPr>
          <w:p w:rsidR="0030399B" w:rsidRDefault="004F6FB7" w:rsidP="00C40EC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the Mission and Purpose of the Foundation and make any needed changes</w:t>
            </w:r>
          </w:p>
          <w:p w:rsidR="004F6FB7" w:rsidRPr="00F43468" w:rsidRDefault="004F6FB7" w:rsidP="00C40EC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(emphasize clean water, healthy soils)</w:t>
            </w:r>
          </w:p>
        </w:tc>
        <w:tc>
          <w:tcPr>
            <w:tcW w:w="1975" w:type="dxa"/>
          </w:tcPr>
          <w:p w:rsidR="0030399B" w:rsidRPr="00F43468" w:rsidRDefault="002173F1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Foundation Task Force</w:t>
            </w:r>
          </w:p>
        </w:tc>
        <w:tc>
          <w:tcPr>
            <w:tcW w:w="1257" w:type="dxa"/>
          </w:tcPr>
          <w:p w:rsidR="0030399B" w:rsidRPr="00F43468" w:rsidRDefault="002173F1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 ‘17</w:t>
            </w:r>
          </w:p>
        </w:tc>
        <w:tc>
          <w:tcPr>
            <w:tcW w:w="868" w:type="dxa"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</w:tr>
      <w:tr w:rsidR="0030399B" w:rsidRPr="00F43468" w:rsidTr="00E031C6">
        <w:trPr>
          <w:trHeight w:val="67"/>
        </w:trPr>
        <w:tc>
          <w:tcPr>
            <w:tcW w:w="355" w:type="dxa"/>
            <w:vMerge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:rsidR="0030399B" w:rsidRPr="00F43468" w:rsidRDefault="0030399B" w:rsidP="002173F1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7961" w:type="dxa"/>
          </w:tcPr>
          <w:p w:rsidR="0030399B" w:rsidRPr="00F43468" w:rsidRDefault="004F6FB7" w:rsidP="00C40EC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Foundation by-laws and recommend any needed changes</w:t>
            </w:r>
          </w:p>
        </w:tc>
        <w:tc>
          <w:tcPr>
            <w:tcW w:w="1975" w:type="dxa"/>
          </w:tcPr>
          <w:p w:rsidR="0030399B" w:rsidRPr="00F43468" w:rsidRDefault="002173F1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Foundation Task Force</w:t>
            </w:r>
          </w:p>
        </w:tc>
        <w:tc>
          <w:tcPr>
            <w:tcW w:w="1257" w:type="dxa"/>
          </w:tcPr>
          <w:p w:rsidR="0030399B" w:rsidRPr="00F43468" w:rsidRDefault="002173F1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 17</w:t>
            </w:r>
          </w:p>
        </w:tc>
        <w:tc>
          <w:tcPr>
            <w:tcW w:w="868" w:type="dxa"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</w:tr>
      <w:tr w:rsidR="0030399B" w:rsidRPr="00F43468" w:rsidTr="00E031C6">
        <w:trPr>
          <w:trHeight w:val="67"/>
        </w:trPr>
        <w:tc>
          <w:tcPr>
            <w:tcW w:w="355" w:type="dxa"/>
            <w:vMerge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:rsidR="0030399B" w:rsidRPr="00F43468" w:rsidRDefault="0030399B" w:rsidP="002173F1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7961" w:type="dxa"/>
          </w:tcPr>
          <w:p w:rsidR="0030399B" w:rsidRPr="00F43468" w:rsidRDefault="004F6FB7" w:rsidP="00C40EC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Hire an attorney with Foundation experience to review by-laws and recent resolution to ensure legal use of the Foundation</w:t>
            </w:r>
          </w:p>
        </w:tc>
        <w:tc>
          <w:tcPr>
            <w:tcW w:w="1975" w:type="dxa"/>
          </w:tcPr>
          <w:p w:rsidR="0030399B" w:rsidRPr="00F43468" w:rsidRDefault="002173F1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</w:t>
            </w:r>
          </w:p>
        </w:tc>
        <w:tc>
          <w:tcPr>
            <w:tcW w:w="1257" w:type="dxa"/>
          </w:tcPr>
          <w:p w:rsidR="0030399B" w:rsidRPr="00F43468" w:rsidRDefault="002173F1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 ‘17</w:t>
            </w:r>
          </w:p>
        </w:tc>
        <w:tc>
          <w:tcPr>
            <w:tcW w:w="868" w:type="dxa"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</w:tr>
      <w:tr w:rsidR="0030399B" w:rsidRPr="00F43468" w:rsidTr="00E031C6">
        <w:trPr>
          <w:trHeight w:val="67"/>
        </w:trPr>
        <w:tc>
          <w:tcPr>
            <w:tcW w:w="355" w:type="dxa"/>
            <w:vMerge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:rsidR="0030399B" w:rsidRPr="00F43468" w:rsidRDefault="0030399B" w:rsidP="002173F1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7961" w:type="dxa"/>
          </w:tcPr>
          <w:p w:rsidR="0030399B" w:rsidRPr="00F43468" w:rsidRDefault="004F6FB7" w:rsidP="00C40EC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Ensure transparency by making all changes and further information available to the Districts</w:t>
            </w:r>
          </w:p>
        </w:tc>
        <w:tc>
          <w:tcPr>
            <w:tcW w:w="1975" w:type="dxa"/>
          </w:tcPr>
          <w:p w:rsidR="0030399B" w:rsidRPr="00F43468" w:rsidRDefault="002173F1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</w:t>
            </w:r>
          </w:p>
        </w:tc>
        <w:tc>
          <w:tcPr>
            <w:tcW w:w="1257" w:type="dxa"/>
          </w:tcPr>
          <w:p w:rsidR="0030399B" w:rsidRPr="00F43468" w:rsidRDefault="002173F1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 ‘17</w:t>
            </w:r>
          </w:p>
        </w:tc>
        <w:tc>
          <w:tcPr>
            <w:tcW w:w="868" w:type="dxa"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</w:tr>
      <w:tr w:rsidR="00A23B14" w:rsidRPr="00F43468" w:rsidTr="00E031C6">
        <w:trPr>
          <w:trHeight w:val="67"/>
        </w:trPr>
        <w:tc>
          <w:tcPr>
            <w:tcW w:w="355" w:type="dxa"/>
          </w:tcPr>
          <w:p w:rsidR="00A23B14" w:rsidRPr="00F43468" w:rsidRDefault="00A23B14" w:rsidP="002173F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:rsidR="00A23B14" w:rsidRPr="00F43468" w:rsidRDefault="00A23B14" w:rsidP="002173F1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7961" w:type="dxa"/>
          </w:tcPr>
          <w:p w:rsidR="00A23B14" w:rsidRDefault="00A23B14" w:rsidP="00C40EC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Develop parameters and guidelines for donors/gifts </w:t>
            </w:r>
          </w:p>
        </w:tc>
        <w:tc>
          <w:tcPr>
            <w:tcW w:w="1975" w:type="dxa"/>
          </w:tcPr>
          <w:p w:rsidR="00A23B14" w:rsidRDefault="00A23B14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Foundation Task Force, Executive Board, Districts</w:t>
            </w:r>
          </w:p>
        </w:tc>
        <w:tc>
          <w:tcPr>
            <w:tcW w:w="1257" w:type="dxa"/>
          </w:tcPr>
          <w:p w:rsidR="00A23B14" w:rsidRDefault="00A23B14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 ‘17</w:t>
            </w:r>
          </w:p>
        </w:tc>
        <w:tc>
          <w:tcPr>
            <w:tcW w:w="868" w:type="dxa"/>
          </w:tcPr>
          <w:p w:rsidR="00A23B14" w:rsidRPr="00F43468" w:rsidRDefault="00A23B14" w:rsidP="002173F1">
            <w:pPr>
              <w:rPr>
                <w:rFonts w:ascii="Arial Narrow" w:hAnsi="Arial Narrow"/>
              </w:rPr>
            </w:pPr>
          </w:p>
        </w:tc>
      </w:tr>
      <w:tr w:rsidR="0030399B" w:rsidRPr="00F43468" w:rsidTr="002173F1">
        <w:trPr>
          <w:trHeight w:val="67"/>
        </w:trPr>
        <w:tc>
          <w:tcPr>
            <w:tcW w:w="12865" w:type="dxa"/>
            <w:gridSpan w:val="6"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</w:tr>
      <w:tr w:rsidR="0030399B" w:rsidRPr="00F43468" w:rsidTr="00E031C6">
        <w:tc>
          <w:tcPr>
            <w:tcW w:w="355" w:type="dxa"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  <w:tc>
          <w:tcPr>
            <w:tcW w:w="8410" w:type="dxa"/>
            <w:gridSpan w:val="2"/>
          </w:tcPr>
          <w:p w:rsidR="0030399B" w:rsidRDefault="002173F1" w:rsidP="00764210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 w:rsidRPr="00E031C6">
              <w:rPr>
                <w:rFonts w:ascii="Arial Narrow" w:hAnsi="Arial Narrow"/>
              </w:rPr>
              <w:t>Establish the Foundation as a priority operati</w:t>
            </w:r>
            <w:r w:rsidR="00E031C6">
              <w:rPr>
                <w:rFonts w:ascii="Arial Narrow" w:hAnsi="Arial Narrow"/>
              </w:rPr>
              <w:t>on of and service provided by AISWCD</w:t>
            </w:r>
          </w:p>
          <w:p w:rsidR="00C40EC2" w:rsidRPr="00F43468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4100" w:type="dxa"/>
            <w:gridSpan w:val="3"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</w:tr>
      <w:tr w:rsidR="0030399B" w:rsidRPr="00F43468" w:rsidTr="00E031C6">
        <w:trPr>
          <w:trHeight w:val="90"/>
        </w:trPr>
        <w:tc>
          <w:tcPr>
            <w:tcW w:w="355" w:type="dxa"/>
            <w:vMerge w:val="restart"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:rsidR="0030399B" w:rsidRPr="00F43468" w:rsidRDefault="0030399B" w:rsidP="00764210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7961" w:type="dxa"/>
          </w:tcPr>
          <w:p w:rsidR="0030399B" w:rsidRPr="00F43468" w:rsidRDefault="00E031C6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Hire an executive director/fund raising consultant</w:t>
            </w:r>
          </w:p>
        </w:tc>
        <w:tc>
          <w:tcPr>
            <w:tcW w:w="1975" w:type="dxa"/>
          </w:tcPr>
          <w:p w:rsidR="0030399B" w:rsidRPr="00F43468" w:rsidRDefault="00E031C6" w:rsidP="002173F1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AISWCD</w:t>
            </w:r>
          </w:p>
        </w:tc>
        <w:tc>
          <w:tcPr>
            <w:tcW w:w="1257" w:type="dxa"/>
          </w:tcPr>
          <w:p w:rsidR="0030399B" w:rsidRPr="00F43468" w:rsidRDefault="00E031C6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 ‘17</w:t>
            </w:r>
          </w:p>
        </w:tc>
        <w:tc>
          <w:tcPr>
            <w:tcW w:w="868" w:type="dxa"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</w:tr>
      <w:tr w:rsidR="0030399B" w:rsidRPr="00F43468" w:rsidTr="00E031C6">
        <w:trPr>
          <w:trHeight w:val="90"/>
        </w:trPr>
        <w:tc>
          <w:tcPr>
            <w:tcW w:w="355" w:type="dxa"/>
            <w:vMerge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:rsidR="0030399B" w:rsidRPr="00F43468" w:rsidRDefault="0030399B" w:rsidP="00764210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7961" w:type="dxa"/>
          </w:tcPr>
          <w:p w:rsidR="0030399B" w:rsidRPr="00F43468" w:rsidRDefault="00E031C6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Organize and define Foundation governing board activities</w:t>
            </w:r>
          </w:p>
        </w:tc>
        <w:tc>
          <w:tcPr>
            <w:tcW w:w="1975" w:type="dxa"/>
          </w:tcPr>
          <w:p w:rsidR="0030399B" w:rsidRPr="00F43468" w:rsidRDefault="00E031C6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</w:t>
            </w:r>
          </w:p>
        </w:tc>
        <w:tc>
          <w:tcPr>
            <w:tcW w:w="1257" w:type="dxa"/>
          </w:tcPr>
          <w:p w:rsidR="0030399B" w:rsidRPr="00F43468" w:rsidRDefault="00E031C6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 ‘17</w:t>
            </w:r>
          </w:p>
        </w:tc>
        <w:tc>
          <w:tcPr>
            <w:tcW w:w="868" w:type="dxa"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</w:tr>
      <w:tr w:rsidR="0030399B" w:rsidRPr="00F43468" w:rsidTr="00E031C6">
        <w:trPr>
          <w:trHeight w:val="90"/>
        </w:trPr>
        <w:tc>
          <w:tcPr>
            <w:tcW w:w="355" w:type="dxa"/>
            <w:vMerge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:rsidR="0030399B" w:rsidRPr="00F43468" w:rsidRDefault="0030399B" w:rsidP="00764210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7961" w:type="dxa"/>
          </w:tcPr>
          <w:p w:rsidR="0030399B" w:rsidRPr="00F43468" w:rsidRDefault="00E031C6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Define and establish a base amount of funding that shall be retained before grants are made to Districts</w:t>
            </w:r>
          </w:p>
        </w:tc>
        <w:tc>
          <w:tcPr>
            <w:tcW w:w="1975" w:type="dxa"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AISWCD</w:t>
            </w:r>
            <w:r w:rsidR="00E031C6">
              <w:rPr>
                <w:rFonts w:ascii="Arial Narrow" w:hAnsi="Arial Narrow"/>
              </w:rPr>
              <w:t xml:space="preserve"> and Districts</w:t>
            </w:r>
          </w:p>
        </w:tc>
        <w:tc>
          <w:tcPr>
            <w:tcW w:w="1257" w:type="dxa"/>
          </w:tcPr>
          <w:p w:rsidR="0030399B" w:rsidRPr="00F43468" w:rsidRDefault="00E031C6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 ‘17</w:t>
            </w:r>
          </w:p>
        </w:tc>
        <w:tc>
          <w:tcPr>
            <w:tcW w:w="868" w:type="dxa"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</w:tr>
      <w:tr w:rsidR="0030399B" w:rsidRPr="00F43468" w:rsidTr="00E031C6">
        <w:trPr>
          <w:trHeight w:val="90"/>
        </w:trPr>
        <w:tc>
          <w:tcPr>
            <w:tcW w:w="355" w:type="dxa"/>
            <w:vMerge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:rsidR="0030399B" w:rsidRPr="00F43468" w:rsidRDefault="0030399B" w:rsidP="00764210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7961" w:type="dxa"/>
          </w:tcPr>
          <w:p w:rsidR="0030399B" w:rsidRPr="00F43468" w:rsidRDefault="00E031C6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Encourage regular reporting, active discussion and valuable feedback for the Foundation at every AISWCD board meeting, LUC meeting and every electronic communication opportunity</w:t>
            </w:r>
          </w:p>
        </w:tc>
        <w:tc>
          <w:tcPr>
            <w:tcW w:w="1975" w:type="dxa"/>
          </w:tcPr>
          <w:p w:rsidR="0030399B" w:rsidRPr="00F43468" w:rsidRDefault="00E031C6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 and Foundation Exec Director</w:t>
            </w:r>
          </w:p>
        </w:tc>
        <w:tc>
          <w:tcPr>
            <w:tcW w:w="1257" w:type="dxa"/>
          </w:tcPr>
          <w:p w:rsidR="0030399B" w:rsidRPr="00F43468" w:rsidRDefault="00E031C6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ongoing</w:t>
            </w:r>
          </w:p>
        </w:tc>
        <w:tc>
          <w:tcPr>
            <w:tcW w:w="868" w:type="dxa"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</w:tr>
      <w:tr w:rsidR="0030399B" w:rsidRPr="00F43468" w:rsidTr="002173F1">
        <w:trPr>
          <w:trHeight w:val="90"/>
        </w:trPr>
        <w:tc>
          <w:tcPr>
            <w:tcW w:w="12865" w:type="dxa"/>
            <w:gridSpan w:val="6"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</w:tr>
      <w:tr w:rsidR="00C00D60" w:rsidRPr="00F43468" w:rsidTr="00C00D60">
        <w:trPr>
          <w:trHeight w:val="422"/>
        </w:trPr>
        <w:tc>
          <w:tcPr>
            <w:tcW w:w="355" w:type="dxa"/>
          </w:tcPr>
          <w:p w:rsidR="00C00D60" w:rsidRPr="00F43468" w:rsidRDefault="00C00D60" w:rsidP="002173F1">
            <w:pPr>
              <w:rPr>
                <w:rFonts w:ascii="Arial Narrow" w:hAnsi="Arial Narrow"/>
              </w:rPr>
            </w:pPr>
          </w:p>
        </w:tc>
        <w:tc>
          <w:tcPr>
            <w:tcW w:w="8410" w:type="dxa"/>
            <w:gridSpan w:val="2"/>
          </w:tcPr>
          <w:p w:rsidR="00C00D60" w:rsidRPr="00F43468" w:rsidRDefault="00C00D60" w:rsidP="00764210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 w:rsidRPr="000654AE">
              <w:rPr>
                <w:rFonts w:ascii="Arial Narrow" w:hAnsi="Arial Narrow"/>
              </w:rPr>
              <w:t>Establish a decision-making system for the Foundation</w:t>
            </w:r>
          </w:p>
        </w:tc>
        <w:tc>
          <w:tcPr>
            <w:tcW w:w="4100" w:type="dxa"/>
            <w:gridSpan w:val="3"/>
          </w:tcPr>
          <w:p w:rsidR="00C00D60" w:rsidRPr="00F43468" w:rsidRDefault="00C00D60" w:rsidP="002173F1">
            <w:pPr>
              <w:rPr>
                <w:rFonts w:ascii="Arial Narrow" w:hAnsi="Arial Narrow"/>
              </w:rPr>
            </w:pPr>
          </w:p>
        </w:tc>
      </w:tr>
      <w:tr w:rsidR="0030399B" w:rsidRPr="00F43468" w:rsidTr="00E031C6">
        <w:tc>
          <w:tcPr>
            <w:tcW w:w="355" w:type="dxa"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:rsidR="0030399B" w:rsidRPr="00F43468" w:rsidRDefault="0030399B" w:rsidP="002173F1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7961" w:type="dxa"/>
          </w:tcPr>
          <w:p w:rsidR="0030399B" w:rsidRPr="00F43468" w:rsidRDefault="000654AE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Decide size of Executive Board, meeting frequency and scope of authority</w:t>
            </w:r>
          </w:p>
        </w:tc>
        <w:tc>
          <w:tcPr>
            <w:tcW w:w="1975" w:type="dxa"/>
          </w:tcPr>
          <w:p w:rsidR="0030399B" w:rsidRPr="00F43468" w:rsidRDefault="000654AE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Foundation Task Force and AISWCD Board</w:t>
            </w:r>
          </w:p>
        </w:tc>
        <w:tc>
          <w:tcPr>
            <w:tcW w:w="1257" w:type="dxa"/>
          </w:tcPr>
          <w:p w:rsidR="0030399B" w:rsidRPr="00F43468" w:rsidRDefault="000654AE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 ‘17</w:t>
            </w:r>
          </w:p>
        </w:tc>
        <w:tc>
          <w:tcPr>
            <w:tcW w:w="868" w:type="dxa"/>
          </w:tcPr>
          <w:p w:rsidR="0030399B" w:rsidRPr="00F43468" w:rsidRDefault="0030399B" w:rsidP="002173F1">
            <w:pPr>
              <w:rPr>
                <w:rFonts w:ascii="Arial Narrow" w:hAnsi="Arial Narrow"/>
              </w:rPr>
            </w:pPr>
          </w:p>
        </w:tc>
      </w:tr>
      <w:tr w:rsidR="000654AE" w:rsidRPr="00F43468" w:rsidTr="00E031C6">
        <w:tc>
          <w:tcPr>
            <w:tcW w:w="355" w:type="dxa"/>
          </w:tcPr>
          <w:p w:rsidR="000654AE" w:rsidRPr="00F43468" w:rsidRDefault="000654AE" w:rsidP="002173F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:rsidR="000654AE" w:rsidRPr="00F43468" w:rsidRDefault="000654AE" w:rsidP="002173F1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7961" w:type="dxa"/>
          </w:tcPr>
          <w:p w:rsidR="000654AE" w:rsidRPr="00F43468" w:rsidRDefault="000654AE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Ensure that Executive Board represents all segments (rural/urban, north/south, etc)</w:t>
            </w:r>
          </w:p>
        </w:tc>
        <w:tc>
          <w:tcPr>
            <w:tcW w:w="1975" w:type="dxa"/>
          </w:tcPr>
          <w:p w:rsidR="000654AE" w:rsidRDefault="000654AE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 Board</w:t>
            </w:r>
          </w:p>
        </w:tc>
        <w:tc>
          <w:tcPr>
            <w:tcW w:w="1257" w:type="dxa"/>
          </w:tcPr>
          <w:p w:rsidR="000654AE" w:rsidRPr="00F43468" w:rsidRDefault="000654AE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 ‘17</w:t>
            </w:r>
          </w:p>
        </w:tc>
        <w:tc>
          <w:tcPr>
            <w:tcW w:w="868" w:type="dxa"/>
          </w:tcPr>
          <w:p w:rsidR="000654AE" w:rsidRPr="00F43468" w:rsidRDefault="000654AE" w:rsidP="002173F1">
            <w:pPr>
              <w:rPr>
                <w:rFonts w:ascii="Arial Narrow" w:hAnsi="Arial Narrow"/>
              </w:rPr>
            </w:pPr>
          </w:p>
        </w:tc>
      </w:tr>
      <w:tr w:rsidR="000654AE" w:rsidRPr="00F43468" w:rsidTr="00E031C6">
        <w:tc>
          <w:tcPr>
            <w:tcW w:w="355" w:type="dxa"/>
          </w:tcPr>
          <w:p w:rsidR="000654AE" w:rsidRPr="00F43468" w:rsidRDefault="000654AE" w:rsidP="002173F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:rsidR="000654AE" w:rsidRPr="00F43468" w:rsidRDefault="000654AE" w:rsidP="002173F1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7961" w:type="dxa"/>
          </w:tcPr>
          <w:p w:rsidR="000654AE" w:rsidRPr="00F43468" w:rsidRDefault="000654AE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Clearly define the decision-making process – including Executive Director, Executive Board, and others (if any), and share with Districts</w:t>
            </w:r>
          </w:p>
        </w:tc>
        <w:tc>
          <w:tcPr>
            <w:tcW w:w="1975" w:type="dxa"/>
          </w:tcPr>
          <w:p w:rsidR="000654AE" w:rsidRDefault="000654AE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</w:t>
            </w:r>
          </w:p>
        </w:tc>
        <w:tc>
          <w:tcPr>
            <w:tcW w:w="1257" w:type="dxa"/>
          </w:tcPr>
          <w:p w:rsidR="000654AE" w:rsidRPr="00F43468" w:rsidRDefault="000654AE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 ‘17</w:t>
            </w:r>
          </w:p>
        </w:tc>
        <w:tc>
          <w:tcPr>
            <w:tcW w:w="868" w:type="dxa"/>
          </w:tcPr>
          <w:p w:rsidR="000654AE" w:rsidRPr="00F43468" w:rsidRDefault="000654AE" w:rsidP="002173F1">
            <w:pPr>
              <w:rPr>
                <w:rFonts w:ascii="Arial Narrow" w:hAnsi="Arial Narrow"/>
              </w:rPr>
            </w:pPr>
          </w:p>
        </w:tc>
      </w:tr>
      <w:tr w:rsidR="00941329" w:rsidRPr="00F43468" w:rsidTr="00DE4030">
        <w:tc>
          <w:tcPr>
            <w:tcW w:w="12865" w:type="dxa"/>
            <w:gridSpan w:val="6"/>
          </w:tcPr>
          <w:p w:rsidR="00941329" w:rsidRPr="00F43468" w:rsidRDefault="00941329" w:rsidP="002173F1">
            <w:pPr>
              <w:rPr>
                <w:rFonts w:ascii="Arial Narrow" w:hAnsi="Arial Narrow"/>
              </w:rPr>
            </w:pPr>
          </w:p>
        </w:tc>
      </w:tr>
      <w:tr w:rsidR="00C00D60" w:rsidRPr="00F43468" w:rsidTr="00C00D60">
        <w:tc>
          <w:tcPr>
            <w:tcW w:w="355" w:type="dxa"/>
          </w:tcPr>
          <w:p w:rsidR="00C00D60" w:rsidRPr="00F43468" w:rsidRDefault="00C00D60" w:rsidP="002173F1">
            <w:pPr>
              <w:rPr>
                <w:rFonts w:ascii="Arial Narrow" w:hAnsi="Arial Narrow"/>
              </w:rPr>
            </w:pPr>
          </w:p>
        </w:tc>
        <w:tc>
          <w:tcPr>
            <w:tcW w:w="8410" w:type="dxa"/>
            <w:gridSpan w:val="2"/>
          </w:tcPr>
          <w:p w:rsidR="00C00D60" w:rsidRPr="00F43468" w:rsidRDefault="00C00D60" w:rsidP="00764210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Define a grant request, or proposal, process for Districts to apply for Foundation funds </w:t>
            </w:r>
          </w:p>
          <w:p w:rsidR="00C00D60" w:rsidRPr="00F43468" w:rsidRDefault="00C00D60" w:rsidP="002173F1">
            <w:pPr>
              <w:rPr>
                <w:rFonts w:ascii="Arial Narrow" w:hAnsi="Arial Narrow"/>
              </w:rPr>
            </w:pPr>
          </w:p>
        </w:tc>
        <w:tc>
          <w:tcPr>
            <w:tcW w:w="4100" w:type="dxa"/>
            <w:gridSpan w:val="3"/>
          </w:tcPr>
          <w:p w:rsidR="00C00D60" w:rsidRPr="00F43468" w:rsidRDefault="00C00D60" w:rsidP="002173F1">
            <w:pPr>
              <w:rPr>
                <w:rFonts w:ascii="Arial Narrow" w:hAnsi="Arial Narrow"/>
              </w:rPr>
            </w:pPr>
          </w:p>
        </w:tc>
      </w:tr>
      <w:tr w:rsidR="00C00D60" w:rsidRPr="00F43468" w:rsidTr="00C00D60">
        <w:tc>
          <w:tcPr>
            <w:tcW w:w="355" w:type="dxa"/>
          </w:tcPr>
          <w:p w:rsidR="00C00D60" w:rsidRPr="00F43468" w:rsidRDefault="00C00D60" w:rsidP="002173F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:rsidR="00C00D60" w:rsidRPr="00F43468" w:rsidRDefault="00C00D60" w:rsidP="002173F1">
            <w:pPr>
              <w:rPr>
                <w:rFonts w:ascii="Arial Narrow" w:hAnsi="Arial Narrow"/>
              </w:rPr>
            </w:pPr>
          </w:p>
        </w:tc>
        <w:tc>
          <w:tcPr>
            <w:tcW w:w="7961" w:type="dxa"/>
          </w:tcPr>
          <w:p w:rsidR="00C00D60" w:rsidRPr="00C00D60" w:rsidRDefault="00941329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Establish parameters for funding eligibility including, but not limited to, Dis</w:t>
            </w:r>
            <w:r w:rsidR="00163430">
              <w:rPr>
                <w:rFonts w:ascii="Arial Narrow" w:hAnsi="Arial Narrow"/>
              </w:rPr>
              <w:t>trict Strategic Plan, engagement</w:t>
            </w:r>
            <w:r>
              <w:rPr>
                <w:rFonts w:ascii="Arial Narrow" w:hAnsi="Arial Narrow"/>
              </w:rPr>
              <w:t xml:space="preserve"> level of District’s Directors and staff, NLRS compatibility</w:t>
            </w:r>
          </w:p>
        </w:tc>
        <w:tc>
          <w:tcPr>
            <w:tcW w:w="1975" w:type="dxa"/>
          </w:tcPr>
          <w:p w:rsidR="00C00D60" w:rsidRPr="00F43468" w:rsidRDefault="00C00D60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Executive Board and Executive Director</w:t>
            </w:r>
          </w:p>
        </w:tc>
        <w:tc>
          <w:tcPr>
            <w:tcW w:w="1257" w:type="dxa"/>
          </w:tcPr>
          <w:p w:rsidR="00C00D60" w:rsidRPr="00F43468" w:rsidRDefault="00C00D60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 ‘18</w:t>
            </w:r>
          </w:p>
        </w:tc>
        <w:tc>
          <w:tcPr>
            <w:tcW w:w="868" w:type="dxa"/>
          </w:tcPr>
          <w:p w:rsidR="00C00D60" w:rsidRPr="00F43468" w:rsidRDefault="00C00D60" w:rsidP="002173F1">
            <w:pPr>
              <w:rPr>
                <w:rFonts w:ascii="Arial Narrow" w:hAnsi="Arial Narrow"/>
              </w:rPr>
            </w:pPr>
          </w:p>
        </w:tc>
      </w:tr>
      <w:tr w:rsidR="00941329" w:rsidRPr="00F43468" w:rsidTr="00C00D60">
        <w:tc>
          <w:tcPr>
            <w:tcW w:w="355" w:type="dxa"/>
          </w:tcPr>
          <w:p w:rsidR="00941329" w:rsidRPr="00F43468" w:rsidRDefault="00941329" w:rsidP="002173F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:rsidR="00941329" w:rsidRPr="00F43468" w:rsidRDefault="00941329" w:rsidP="002173F1">
            <w:pPr>
              <w:rPr>
                <w:rFonts w:ascii="Arial Narrow" w:hAnsi="Arial Narrow"/>
              </w:rPr>
            </w:pPr>
          </w:p>
        </w:tc>
        <w:tc>
          <w:tcPr>
            <w:tcW w:w="7961" w:type="dxa"/>
          </w:tcPr>
          <w:p w:rsidR="00941329" w:rsidRDefault="00941329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941329">
              <w:rPr>
                <w:rFonts w:ascii="Arial Narrow" w:hAnsi="Arial Narrow"/>
              </w:rPr>
              <w:t>Establish a ranking system, based on likelihood the requested funding will help achieve the clean water, healthy soils mission</w:t>
            </w:r>
          </w:p>
        </w:tc>
        <w:tc>
          <w:tcPr>
            <w:tcW w:w="1975" w:type="dxa"/>
          </w:tcPr>
          <w:p w:rsidR="00941329" w:rsidRDefault="00941329" w:rsidP="002173F1">
            <w:pPr>
              <w:rPr>
                <w:rFonts w:ascii="Arial Narrow" w:hAnsi="Arial Narrow"/>
              </w:rPr>
            </w:pPr>
            <w:r w:rsidRPr="00941329">
              <w:rPr>
                <w:rFonts w:ascii="Arial Narrow" w:hAnsi="Arial Narrow"/>
              </w:rPr>
              <w:t>Executive Board and Executive Director</w:t>
            </w:r>
          </w:p>
        </w:tc>
        <w:tc>
          <w:tcPr>
            <w:tcW w:w="1257" w:type="dxa"/>
          </w:tcPr>
          <w:p w:rsidR="00941329" w:rsidRDefault="00941329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 ‘18</w:t>
            </w:r>
          </w:p>
        </w:tc>
        <w:tc>
          <w:tcPr>
            <w:tcW w:w="868" w:type="dxa"/>
          </w:tcPr>
          <w:p w:rsidR="00941329" w:rsidRPr="00F43468" w:rsidRDefault="00941329" w:rsidP="002173F1">
            <w:pPr>
              <w:rPr>
                <w:rFonts w:ascii="Arial Narrow" w:hAnsi="Arial Narrow"/>
              </w:rPr>
            </w:pPr>
          </w:p>
        </w:tc>
      </w:tr>
      <w:tr w:rsidR="00C00D60" w:rsidRPr="00F43468" w:rsidTr="00C00D60">
        <w:tc>
          <w:tcPr>
            <w:tcW w:w="355" w:type="dxa"/>
          </w:tcPr>
          <w:p w:rsidR="00C00D60" w:rsidRPr="00F43468" w:rsidRDefault="00C00D60" w:rsidP="002173F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:rsidR="00C00D60" w:rsidRPr="00F43468" w:rsidRDefault="00C00D60" w:rsidP="002173F1">
            <w:pPr>
              <w:rPr>
                <w:rFonts w:ascii="Arial Narrow" w:hAnsi="Arial Narrow"/>
              </w:rPr>
            </w:pPr>
          </w:p>
        </w:tc>
        <w:tc>
          <w:tcPr>
            <w:tcW w:w="7961" w:type="dxa"/>
          </w:tcPr>
          <w:p w:rsidR="00C00D60" w:rsidRDefault="00C00D60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Vest authority for receiving grant requests and determining eligibility with the Executive Director</w:t>
            </w:r>
          </w:p>
        </w:tc>
        <w:tc>
          <w:tcPr>
            <w:tcW w:w="1975" w:type="dxa"/>
          </w:tcPr>
          <w:p w:rsidR="00C00D60" w:rsidRPr="00F43468" w:rsidRDefault="00C00D60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Executive Board</w:t>
            </w:r>
          </w:p>
        </w:tc>
        <w:tc>
          <w:tcPr>
            <w:tcW w:w="1257" w:type="dxa"/>
          </w:tcPr>
          <w:p w:rsidR="00C00D60" w:rsidRPr="00F43468" w:rsidRDefault="00C00D60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 ‘18</w:t>
            </w:r>
          </w:p>
        </w:tc>
        <w:tc>
          <w:tcPr>
            <w:tcW w:w="868" w:type="dxa"/>
          </w:tcPr>
          <w:p w:rsidR="00C00D60" w:rsidRPr="00F43468" w:rsidRDefault="00C00D60" w:rsidP="002173F1">
            <w:pPr>
              <w:rPr>
                <w:rFonts w:ascii="Arial Narrow" w:hAnsi="Arial Narrow"/>
              </w:rPr>
            </w:pPr>
          </w:p>
        </w:tc>
      </w:tr>
      <w:tr w:rsidR="00C00D60" w:rsidRPr="00F43468" w:rsidTr="00C00D60">
        <w:tc>
          <w:tcPr>
            <w:tcW w:w="355" w:type="dxa"/>
          </w:tcPr>
          <w:p w:rsidR="00C00D60" w:rsidRPr="00F43468" w:rsidRDefault="00C00D60" w:rsidP="002173F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:rsidR="00C00D60" w:rsidRPr="00F43468" w:rsidRDefault="00C00D60" w:rsidP="002173F1">
            <w:pPr>
              <w:rPr>
                <w:rFonts w:ascii="Arial Narrow" w:hAnsi="Arial Narrow"/>
              </w:rPr>
            </w:pPr>
          </w:p>
        </w:tc>
        <w:tc>
          <w:tcPr>
            <w:tcW w:w="7961" w:type="dxa"/>
          </w:tcPr>
          <w:p w:rsidR="00C00D60" w:rsidRDefault="00C00D60" w:rsidP="0076421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="00941329">
              <w:rPr>
                <w:rFonts w:ascii="Arial Narrow" w:hAnsi="Arial Narrow"/>
              </w:rPr>
              <w:t>ake ranking system and decision-</w:t>
            </w:r>
            <w:r>
              <w:rPr>
                <w:rFonts w:ascii="Arial Narrow" w:hAnsi="Arial Narrow"/>
              </w:rPr>
              <w:t>making process efficient and transparent to Districts</w:t>
            </w:r>
          </w:p>
        </w:tc>
        <w:tc>
          <w:tcPr>
            <w:tcW w:w="1975" w:type="dxa"/>
          </w:tcPr>
          <w:p w:rsidR="00C00D60" w:rsidRDefault="00C00D60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Executive Director and Exec</w:t>
            </w:r>
            <w:r w:rsidR="00941329">
              <w:rPr>
                <w:rFonts w:ascii="Arial Narrow" w:hAnsi="Arial Narrow"/>
              </w:rPr>
              <w:t>u</w:t>
            </w:r>
            <w:r>
              <w:rPr>
                <w:rFonts w:ascii="Arial Narrow" w:hAnsi="Arial Narrow"/>
              </w:rPr>
              <w:t>tive Board</w:t>
            </w:r>
          </w:p>
        </w:tc>
        <w:tc>
          <w:tcPr>
            <w:tcW w:w="1257" w:type="dxa"/>
          </w:tcPr>
          <w:p w:rsidR="00C00D60" w:rsidRPr="00F43468" w:rsidRDefault="00941329" w:rsidP="002173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 ‘18</w:t>
            </w:r>
          </w:p>
        </w:tc>
        <w:tc>
          <w:tcPr>
            <w:tcW w:w="868" w:type="dxa"/>
          </w:tcPr>
          <w:p w:rsidR="00C00D60" w:rsidRPr="00F43468" w:rsidRDefault="00C00D60" w:rsidP="002173F1">
            <w:pPr>
              <w:rPr>
                <w:rFonts w:ascii="Arial Narrow" w:hAnsi="Arial Narrow"/>
              </w:rPr>
            </w:pPr>
          </w:p>
        </w:tc>
      </w:tr>
      <w:tr w:rsidR="00941329" w:rsidRPr="00F43468" w:rsidTr="00DE4030">
        <w:tc>
          <w:tcPr>
            <w:tcW w:w="12865" w:type="dxa"/>
            <w:gridSpan w:val="6"/>
          </w:tcPr>
          <w:p w:rsidR="00941329" w:rsidRPr="00F43468" w:rsidRDefault="00941329" w:rsidP="002173F1">
            <w:pPr>
              <w:rPr>
                <w:rFonts w:ascii="Arial Narrow" w:hAnsi="Arial Narrow"/>
              </w:rPr>
            </w:pPr>
          </w:p>
        </w:tc>
      </w:tr>
    </w:tbl>
    <w:p w:rsidR="002A4623" w:rsidRPr="00F43468" w:rsidRDefault="002A4623" w:rsidP="002A4623">
      <w:pPr>
        <w:rPr>
          <w:rFonts w:ascii="Arial Narrow" w:hAnsi="Arial Narrow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23B14" w:rsidRDefault="00A23B14"/>
    <w:p w:rsidR="00EA0F13" w:rsidRDefault="00EA0F13"/>
    <w:p w:rsidR="00EA0F13" w:rsidRDefault="00EA0F13"/>
    <w:p w:rsidR="00EA0F13" w:rsidRDefault="00EA0F13"/>
    <w:p w:rsidR="00EA0F13" w:rsidRDefault="00EA0F13"/>
    <w:p w:rsidR="00EA0F13" w:rsidRDefault="00EA0F13"/>
    <w:p w:rsidR="00EA0F13" w:rsidRDefault="00EA0F13"/>
    <w:p w:rsidR="00EA0F13" w:rsidRDefault="00EA0F13"/>
    <w:p w:rsidR="00EA0F13" w:rsidRDefault="00EA0F13"/>
    <w:p w:rsidR="00EA0F13" w:rsidRDefault="00EA0F13"/>
    <w:p w:rsidR="00EA0F13" w:rsidRDefault="00EA0F13"/>
    <w:tbl>
      <w:tblPr>
        <w:tblStyle w:val="TableGrid1"/>
        <w:tblW w:w="12865" w:type="dxa"/>
        <w:tblLook w:val="04A0" w:firstRow="1" w:lastRow="0" w:firstColumn="1" w:lastColumn="0" w:noHBand="0" w:noVBand="1"/>
      </w:tblPr>
      <w:tblGrid>
        <w:gridCol w:w="355"/>
        <w:gridCol w:w="8460"/>
        <w:gridCol w:w="1980"/>
        <w:gridCol w:w="1170"/>
        <w:gridCol w:w="900"/>
      </w:tblGrid>
      <w:tr w:rsidR="00E552E6" w:rsidRPr="00E552E6" w:rsidTr="003F5188">
        <w:tc>
          <w:tcPr>
            <w:tcW w:w="12865" w:type="dxa"/>
            <w:gridSpan w:val="5"/>
          </w:tcPr>
          <w:p w:rsidR="00E552E6" w:rsidRPr="00E552E6" w:rsidRDefault="00DE4030" w:rsidP="00764210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b/>
                <w:sz w:val="24"/>
                <w:szCs w:val="24"/>
              </w:rPr>
            </w:pPr>
            <w:bookmarkStart w:id="14" w:name="_Hlk491353452"/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To gain greater support and increased funding, p</w:t>
            </w:r>
            <w:r w:rsidR="00E552E6" w:rsidRPr="00E552E6">
              <w:rPr>
                <w:rFonts w:ascii="Arial Narrow" w:hAnsi="Arial Narrow"/>
                <w:b/>
                <w:sz w:val="24"/>
                <w:szCs w:val="24"/>
              </w:rPr>
              <w:t>rove and illustrate the return on investment that District programs provide Illinois general revenue investment</w:t>
            </w:r>
          </w:p>
        </w:tc>
      </w:tr>
      <w:tr w:rsidR="00E552E6" w:rsidRPr="00E552E6" w:rsidTr="003F5188">
        <w:tc>
          <w:tcPr>
            <w:tcW w:w="8815" w:type="dxa"/>
            <w:gridSpan w:val="2"/>
          </w:tcPr>
          <w:p w:rsidR="00E552E6" w:rsidRPr="00E552E6" w:rsidRDefault="00E552E6" w:rsidP="00E552E6">
            <w:pPr>
              <w:rPr>
                <w:rFonts w:ascii="Arial Narrow" w:hAnsi="Arial Narrow"/>
              </w:rPr>
            </w:pPr>
            <w:r w:rsidRPr="00E552E6">
              <w:rPr>
                <w:rFonts w:ascii="Arial Narrow" w:hAnsi="Arial Narrow"/>
                <w:i/>
                <w:color w:val="C00000"/>
              </w:rPr>
              <w:t xml:space="preserve">Actions to take to achieve Goal </w:t>
            </w:r>
            <w:r>
              <w:rPr>
                <w:rFonts w:ascii="Arial Narrow" w:hAnsi="Arial Narrow"/>
                <w:i/>
                <w:color w:val="C00000"/>
              </w:rPr>
              <w:t>C, Recommendation 2</w:t>
            </w:r>
          </w:p>
        </w:tc>
        <w:tc>
          <w:tcPr>
            <w:tcW w:w="1980" w:type="dxa"/>
          </w:tcPr>
          <w:p w:rsidR="00E552E6" w:rsidRPr="00E552E6" w:rsidRDefault="00E552E6" w:rsidP="00E552E6">
            <w:pPr>
              <w:rPr>
                <w:rFonts w:ascii="Arial Narrow" w:hAnsi="Arial Narrow"/>
              </w:rPr>
            </w:pPr>
            <w:r w:rsidRPr="00E552E6">
              <w:rPr>
                <w:rFonts w:ascii="Arial Narrow" w:hAnsi="Arial Narrow"/>
                <w:i/>
                <w:color w:val="C00000"/>
              </w:rPr>
              <w:t>Responsible Entity</w:t>
            </w:r>
          </w:p>
        </w:tc>
        <w:tc>
          <w:tcPr>
            <w:tcW w:w="1170" w:type="dxa"/>
          </w:tcPr>
          <w:p w:rsidR="00E552E6" w:rsidRPr="00E552E6" w:rsidRDefault="00E552E6" w:rsidP="00E552E6">
            <w:pPr>
              <w:rPr>
                <w:rFonts w:ascii="Arial Narrow" w:hAnsi="Arial Narrow"/>
              </w:rPr>
            </w:pPr>
            <w:r w:rsidRPr="00E552E6">
              <w:rPr>
                <w:rFonts w:ascii="Arial Narrow" w:hAnsi="Arial Narrow"/>
                <w:i/>
                <w:color w:val="C00000"/>
              </w:rPr>
              <w:t>Due Date</w:t>
            </w:r>
          </w:p>
        </w:tc>
        <w:tc>
          <w:tcPr>
            <w:tcW w:w="900" w:type="dxa"/>
          </w:tcPr>
          <w:p w:rsidR="00E552E6" w:rsidRPr="00E552E6" w:rsidRDefault="00E552E6" w:rsidP="00E552E6">
            <w:pPr>
              <w:rPr>
                <w:rFonts w:ascii="Arial Narrow" w:hAnsi="Arial Narrow"/>
                <w:i/>
                <w:color w:val="C00000"/>
              </w:rPr>
            </w:pPr>
          </w:p>
        </w:tc>
      </w:tr>
      <w:tr w:rsidR="00E552E6" w:rsidRPr="00E552E6" w:rsidTr="003F5188">
        <w:tc>
          <w:tcPr>
            <w:tcW w:w="355" w:type="dxa"/>
          </w:tcPr>
          <w:p w:rsidR="00E552E6" w:rsidRPr="00E552E6" w:rsidRDefault="00E552E6" w:rsidP="00163430">
            <w:pPr>
              <w:numPr>
                <w:ilvl w:val="0"/>
                <w:numId w:val="17"/>
              </w:numPr>
              <w:contextualSpacing/>
              <w:rPr>
                <w:rFonts w:ascii="Arial Narrow" w:hAnsi="Arial Narrow"/>
              </w:rPr>
            </w:pPr>
          </w:p>
        </w:tc>
        <w:tc>
          <w:tcPr>
            <w:tcW w:w="8460" w:type="dxa"/>
          </w:tcPr>
          <w:p w:rsidR="00E552E6" w:rsidRDefault="00E552E6" w:rsidP="00764210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Using the state and watershed goals defined by t</w:t>
            </w:r>
            <w:r w:rsidR="00163430">
              <w:rPr>
                <w:rFonts w:ascii="Arial Narrow" w:hAnsi="Arial Narrow"/>
              </w:rPr>
              <w:t xml:space="preserve">he state </w:t>
            </w:r>
            <w:r>
              <w:rPr>
                <w:rFonts w:ascii="Arial Narrow" w:hAnsi="Arial Narrow"/>
              </w:rPr>
              <w:t xml:space="preserve">(see Goal A, Recommendation 1, Action i), </w:t>
            </w:r>
            <w:r w:rsidR="00163430">
              <w:rPr>
                <w:rFonts w:ascii="Arial Narrow" w:hAnsi="Arial Narrow"/>
              </w:rPr>
              <w:t xml:space="preserve">define metrics and key performance indicators that Districts can use to measure </w:t>
            </w:r>
            <w:r w:rsidR="00693070">
              <w:rPr>
                <w:rFonts w:ascii="Arial Narrow" w:hAnsi="Arial Narrow"/>
              </w:rPr>
              <w:t>their progress and</w:t>
            </w:r>
            <w:r>
              <w:rPr>
                <w:rFonts w:ascii="Arial Narrow" w:hAnsi="Arial Narrow"/>
              </w:rPr>
              <w:t xml:space="preserve"> the conservation va</w:t>
            </w:r>
            <w:r w:rsidR="00693070">
              <w:rPr>
                <w:rFonts w:ascii="Arial Narrow" w:hAnsi="Arial Narrow"/>
              </w:rPr>
              <w:t>lue that the Districts</w:t>
            </w:r>
            <w:r>
              <w:rPr>
                <w:rFonts w:ascii="Arial Narrow" w:hAnsi="Arial Narrow"/>
              </w:rPr>
              <w:t xml:space="preserve"> provide </w:t>
            </w:r>
          </w:p>
          <w:p w:rsidR="00C40EC2" w:rsidRPr="00E552E6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552E6" w:rsidRPr="00E552E6" w:rsidRDefault="00E552E6" w:rsidP="00E552E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IDoA staff and Districts leadership</w:t>
            </w:r>
          </w:p>
        </w:tc>
        <w:tc>
          <w:tcPr>
            <w:tcW w:w="1170" w:type="dxa"/>
          </w:tcPr>
          <w:p w:rsidR="00E552E6" w:rsidRPr="00E552E6" w:rsidRDefault="00E552E6" w:rsidP="00E552E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Jan ‘18</w:t>
            </w:r>
          </w:p>
        </w:tc>
        <w:tc>
          <w:tcPr>
            <w:tcW w:w="900" w:type="dxa"/>
          </w:tcPr>
          <w:p w:rsidR="00E552E6" w:rsidRDefault="00E552E6" w:rsidP="00E552E6">
            <w:pPr>
              <w:rPr>
                <w:rFonts w:ascii="Arial Narrow" w:hAnsi="Arial Narrow"/>
              </w:rPr>
            </w:pPr>
          </w:p>
        </w:tc>
      </w:tr>
      <w:tr w:rsidR="00E552E6" w:rsidRPr="00E552E6" w:rsidTr="003F5188">
        <w:tc>
          <w:tcPr>
            <w:tcW w:w="355" w:type="dxa"/>
          </w:tcPr>
          <w:p w:rsidR="00E552E6" w:rsidRPr="00E552E6" w:rsidRDefault="00E552E6" w:rsidP="00163430">
            <w:pPr>
              <w:numPr>
                <w:ilvl w:val="0"/>
                <w:numId w:val="17"/>
              </w:numPr>
              <w:contextualSpacing/>
              <w:rPr>
                <w:rFonts w:ascii="Arial Narrow" w:hAnsi="Arial Narrow"/>
              </w:rPr>
            </w:pPr>
          </w:p>
        </w:tc>
        <w:tc>
          <w:tcPr>
            <w:tcW w:w="8460" w:type="dxa"/>
          </w:tcPr>
          <w:p w:rsidR="00E552E6" w:rsidRDefault="00DE4030" w:rsidP="00764210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Use the measurements to show annual progress toward the defined goals</w:t>
            </w:r>
          </w:p>
          <w:p w:rsidR="00C40EC2" w:rsidRPr="00DE4030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552E6" w:rsidRPr="00E552E6" w:rsidRDefault="00E552E6" w:rsidP="00E552E6">
            <w:pPr>
              <w:rPr>
                <w:rFonts w:ascii="Arial Narrow" w:hAnsi="Arial Narrow"/>
              </w:rPr>
            </w:pPr>
            <w:r w:rsidRPr="00E552E6">
              <w:rPr>
                <w:rFonts w:ascii="Arial Narrow" w:hAnsi="Arial Narrow"/>
              </w:rPr>
              <w:t>AISWCD</w:t>
            </w:r>
          </w:p>
        </w:tc>
        <w:tc>
          <w:tcPr>
            <w:tcW w:w="1170" w:type="dxa"/>
          </w:tcPr>
          <w:p w:rsidR="00E552E6" w:rsidRPr="00E552E6" w:rsidRDefault="00DE4030" w:rsidP="00E552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annually</w:t>
            </w:r>
          </w:p>
        </w:tc>
        <w:tc>
          <w:tcPr>
            <w:tcW w:w="900" w:type="dxa"/>
          </w:tcPr>
          <w:p w:rsidR="00E552E6" w:rsidRPr="00E552E6" w:rsidRDefault="00E552E6" w:rsidP="00E552E6">
            <w:pPr>
              <w:rPr>
                <w:rFonts w:ascii="Arial Narrow" w:hAnsi="Arial Narrow"/>
              </w:rPr>
            </w:pPr>
          </w:p>
        </w:tc>
      </w:tr>
      <w:tr w:rsidR="00E552E6" w:rsidRPr="00E552E6" w:rsidTr="003F5188">
        <w:tc>
          <w:tcPr>
            <w:tcW w:w="355" w:type="dxa"/>
          </w:tcPr>
          <w:p w:rsidR="00E552E6" w:rsidRPr="00E552E6" w:rsidRDefault="00E552E6" w:rsidP="00163430">
            <w:pPr>
              <w:numPr>
                <w:ilvl w:val="0"/>
                <w:numId w:val="17"/>
              </w:numPr>
              <w:contextualSpacing/>
              <w:rPr>
                <w:rFonts w:ascii="Arial Narrow" w:hAnsi="Arial Narrow"/>
              </w:rPr>
            </w:pPr>
          </w:p>
        </w:tc>
        <w:tc>
          <w:tcPr>
            <w:tcW w:w="8460" w:type="dxa"/>
          </w:tcPr>
          <w:p w:rsidR="00E552E6" w:rsidRDefault="00DE4030" w:rsidP="00764210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Use the measurements and generally accepted costs to define the state’s return on investment for state dollars invested in Districts’ work</w:t>
            </w:r>
          </w:p>
          <w:p w:rsidR="00C40EC2" w:rsidRPr="00DE4030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552E6" w:rsidRPr="00E552E6" w:rsidRDefault="00E552E6" w:rsidP="00E552E6">
            <w:pPr>
              <w:rPr>
                <w:rFonts w:ascii="Arial Narrow" w:hAnsi="Arial Narrow"/>
              </w:rPr>
            </w:pPr>
            <w:r w:rsidRPr="00E552E6">
              <w:rPr>
                <w:rFonts w:ascii="Arial Narrow" w:hAnsi="Arial Narrow"/>
              </w:rPr>
              <w:t>AISWCD</w:t>
            </w:r>
          </w:p>
        </w:tc>
        <w:tc>
          <w:tcPr>
            <w:tcW w:w="1170" w:type="dxa"/>
          </w:tcPr>
          <w:p w:rsidR="00E552E6" w:rsidRPr="00E552E6" w:rsidRDefault="00DE4030" w:rsidP="00E552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annually</w:t>
            </w:r>
          </w:p>
        </w:tc>
        <w:tc>
          <w:tcPr>
            <w:tcW w:w="900" w:type="dxa"/>
          </w:tcPr>
          <w:p w:rsidR="00E552E6" w:rsidRPr="00E552E6" w:rsidRDefault="00E552E6" w:rsidP="00E552E6">
            <w:pPr>
              <w:rPr>
                <w:rFonts w:ascii="Arial Narrow" w:hAnsi="Arial Narrow"/>
              </w:rPr>
            </w:pPr>
          </w:p>
        </w:tc>
      </w:tr>
      <w:tr w:rsidR="00E552E6" w:rsidRPr="00E552E6" w:rsidTr="003F5188">
        <w:tc>
          <w:tcPr>
            <w:tcW w:w="355" w:type="dxa"/>
          </w:tcPr>
          <w:p w:rsidR="00E552E6" w:rsidRPr="00E552E6" w:rsidRDefault="00E552E6" w:rsidP="00163430">
            <w:pPr>
              <w:numPr>
                <w:ilvl w:val="0"/>
                <w:numId w:val="17"/>
              </w:numPr>
              <w:contextualSpacing/>
              <w:rPr>
                <w:rFonts w:ascii="Arial Narrow" w:hAnsi="Arial Narrow"/>
              </w:rPr>
            </w:pPr>
          </w:p>
        </w:tc>
        <w:tc>
          <w:tcPr>
            <w:tcW w:w="8460" w:type="dxa"/>
          </w:tcPr>
          <w:p w:rsidR="00E552E6" w:rsidRDefault="00DE4030" w:rsidP="00764210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Share the information through clearly articulated and concise messages that are developed as part of a messaging/lobbying campaign</w:t>
            </w:r>
          </w:p>
          <w:p w:rsidR="00C40EC2" w:rsidRPr="00DE4030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552E6" w:rsidRPr="00E552E6" w:rsidRDefault="00DE4030" w:rsidP="00E552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</w:t>
            </w:r>
          </w:p>
        </w:tc>
        <w:tc>
          <w:tcPr>
            <w:tcW w:w="1170" w:type="dxa"/>
          </w:tcPr>
          <w:p w:rsidR="00E552E6" w:rsidRPr="00E552E6" w:rsidRDefault="00E552E6" w:rsidP="00E552E6">
            <w:pPr>
              <w:rPr>
                <w:rFonts w:ascii="Arial Narrow" w:hAnsi="Arial Narrow"/>
              </w:rPr>
            </w:pPr>
            <w:r w:rsidRPr="00E552E6">
              <w:rPr>
                <w:rFonts w:ascii="Arial Narrow" w:hAnsi="Arial Narrow"/>
              </w:rPr>
              <w:t>annually</w:t>
            </w:r>
          </w:p>
        </w:tc>
        <w:tc>
          <w:tcPr>
            <w:tcW w:w="900" w:type="dxa"/>
          </w:tcPr>
          <w:p w:rsidR="00E552E6" w:rsidRPr="00E552E6" w:rsidRDefault="00E552E6" w:rsidP="00E552E6">
            <w:pPr>
              <w:rPr>
                <w:rFonts w:ascii="Arial Narrow" w:hAnsi="Arial Narrow"/>
              </w:rPr>
            </w:pPr>
          </w:p>
        </w:tc>
      </w:tr>
      <w:tr w:rsidR="00DE4030" w:rsidRPr="00E552E6" w:rsidTr="003F5188">
        <w:tc>
          <w:tcPr>
            <w:tcW w:w="355" w:type="dxa"/>
          </w:tcPr>
          <w:p w:rsidR="00DE4030" w:rsidRPr="00E552E6" w:rsidRDefault="00DE4030" w:rsidP="00163430">
            <w:pPr>
              <w:numPr>
                <w:ilvl w:val="0"/>
                <w:numId w:val="17"/>
              </w:numPr>
              <w:contextualSpacing/>
              <w:rPr>
                <w:rFonts w:ascii="Arial Narrow" w:hAnsi="Arial Narrow"/>
              </w:rPr>
            </w:pPr>
          </w:p>
        </w:tc>
        <w:tc>
          <w:tcPr>
            <w:tcW w:w="8460" w:type="dxa"/>
          </w:tcPr>
          <w:p w:rsidR="00DE4030" w:rsidRDefault="00DE4030" w:rsidP="00764210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Share the information with conservation and agriculture partners and other supporters for use in building support for state dollars, statewide conservation efforts and watershed projects</w:t>
            </w:r>
          </w:p>
          <w:p w:rsidR="00C40EC2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DE4030" w:rsidRDefault="00DE4030" w:rsidP="00E552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</w:t>
            </w:r>
          </w:p>
        </w:tc>
        <w:tc>
          <w:tcPr>
            <w:tcW w:w="1170" w:type="dxa"/>
          </w:tcPr>
          <w:p w:rsidR="00DE4030" w:rsidRPr="00E552E6" w:rsidRDefault="00DE4030" w:rsidP="00E552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ongoing</w:t>
            </w:r>
          </w:p>
        </w:tc>
        <w:tc>
          <w:tcPr>
            <w:tcW w:w="900" w:type="dxa"/>
          </w:tcPr>
          <w:p w:rsidR="00DE4030" w:rsidRPr="00E552E6" w:rsidRDefault="00DE4030" w:rsidP="00E552E6">
            <w:pPr>
              <w:rPr>
                <w:rFonts w:ascii="Arial Narrow" w:hAnsi="Arial Narrow"/>
              </w:rPr>
            </w:pPr>
          </w:p>
        </w:tc>
      </w:tr>
      <w:tr w:rsidR="00DE4030" w:rsidRPr="00E552E6" w:rsidTr="003F5188">
        <w:tc>
          <w:tcPr>
            <w:tcW w:w="12865" w:type="dxa"/>
            <w:gridSpan w:val="5"/>
          </w:tcPr>
          <w:p w:rsidR="00DE4030" w:rsidRPr="00E552E6" w:rsidRDefault="00DE4030" w:rsidP="00E552E6">
            <w:pPr>
              <w:rPr>
                <w:rFonts w:ascii="Arial Narrow" w:hAnsi="Arial Narrow"/>
              </w:rPr>
            </w:pPr>
          </w:p>
        </w:tc>
      </w:tr>
      <w:bookmarkEnd w:id="14"/>
    </w:tbl>
    <w:p w:rsidR="009B59A6" w:rsidRDefault="009B59A6"/>
    <w:p w:rsidR="00DE4030" w:rsidRDefault="00DE4030"/>
    <w:tbl>
      <w:tblPr>
        <w:tblStyle w:val="TableGrid1"/>
        <w:tblW w:w="12865" w:type="dxa"/>
        <w:tblLook w:val="04A0" w:firstRow="1" w:lastRow="0" w:firstColumn="1" w:lastColumn="0" w:noHBand="0" w:noVBand="1"/>
      </w:tblPr>
      <w:tblGrid>
        <w:gridCol w:w="355"/>
        <w:gridCol w:w="8460"/>
        <w:gridCol w:w="1980"/>
        <w:gridCol w:w="1170"/>
        <w:gridCol w:w="900"/>
      </w:tblGrid>
      <w:tr w:rsidR="003F5188" w:rsidRPr="00E552E6" w:rsidTr="009B59A6">
        <w:tc>
          <w:tcPr>
            <w:tcW w:w="12865" w:type="dxa"/>
            <w:gridSpan w:val="5"/>
          </w:tcPr>
          <w:p w:rsidR="003F5188" w:rsidRPr="003F5188" w:rsidRDefault="003F5188" w:rsidP="003F5188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15" w:name="_Hlk491354041"/>
            <w:r w:rsidRPr="003F5188">
              <w:rPr>
                <w:rFonts w:ascii="Arial Narrow" w:hAnsi="Arial Narrow"/>
                <w:b/>
                <w:sz w:val="24"/>
                <w:szCs w:val="24"/>
              </w:rPr>
              <w:t>3. Work with partners to identify options for funding NLRS implementation</w:t>
            </w:r>
          </w:p>
        </w:tc>
      </w:tr>
      <w:tr w:rsidR="003F5188" w:rsidRPr="00E552E6" w:rsidTr="009B59A6">
        <w:tc>
          <w:tcPr>
            <w:tcW w:w="8815" w:type="dxa"/>
            <w:gridSpan w:val="2"/>
          </w:tcPr>
          <w:p w:rsidR="003F5188" w:rsidRPr="00E552E6" w:rsidRDefault="003F5188" w:rsidP="009B59A6">
            <w:pPr>
              <w:rPr>
                <w:rFonts w:ascii="Arial Narrow" w:hAnsi="Arial Narrow"/>
              </w:rPr>
            </w:pPr>
            <w:r w:rsidRPr="00E552E6">
              <w:rPr>
                <w:rFonts w:ascii="Arial Narrow" w:hAnsi="Arial Narrow"/>
                <w:i/>
                <w:color w:val="C00000"/>
              </w:rPr>
              <w:t xml:space="preserve">Actions to take to achieve Goal </w:t>
            </w:r>
            <w:r>
              <w:rPr>
                <w:rFonts w:ascii="Arial Narrow" w:hAnsi="Arial Narrow"/>
                <w:i/>
                <w:color w:val="C00000"/>
              </w:rPr>
              <w:t>C, Recommendation 3</w:t>
            </w:r>
          </w:p>
        </w:tc>
        <w:tc>
          <w:tcPr>
            <w:tcW w:w="1980" w:type="dxa"/>
          </w:tcPr>
          <w:p w:rsidR="003F5188" w:rsidRPr="00E552E6" w:rsidRDefault="003F5188" w:rsidP="009B59A6">
            <w:pPr>
              <w:rPr>
                <w:rFonts w:ascii="Arial Narrow" w:hAnsi="Arial Narrow"/>
              </w:rPr>
            </w:pPr>
            <w:r w:rsidRPr="00E552E6">
              <w:rPr>
                <w:rFonts w:ascii="Arial Narrow" w:hAnsi="Arial Narrow"/>
                <w:i/>
                <w:color w:val="C00000"/>
              </w:rPr>
              <w:t>Responsible Entity</w:t>
            </w:r>
          </w:p>
        </w:tc>
        <w:tc>
          <w:tcPr>
            <w:tcW w:w="1170" w:type="dxa"/>
          </w:tcPr>
          <w:p w:rsidR="003F5188" w:rsidRPr="00E552E6" w:rsidRDefault="003F5188" w:rsidP="009B59A6">
            <w:pPr>
              <w:rPr>
                <w:rFonts w:ascii="Arial Narrow" w:hAnsi="Arial Narrow"/>
              </w:rPr>
            </w:pPr>
            <w:r w:rsidRPr="00E552E6">
              <w:rPr>
                <w:rFonts w:ascii="Arial Narrow" w:hAnsi="Arial Narrow"/>
                <w:i/>
                <w:color w:val="C00000"/>
              </w:rPr>
              <w:t>Due Date</w:t>
            </w:r>
          </w:p>
        </w:tc>
        <w:tc>
          <w:tcPr>
            <w:tcW w:w="900" w:type="dxa"/>
          </w:tcPr>
          <w:p w:rsidR="003F5188" w:rsidRPr="00E552E6" w:rsidRDefault="003F5188" w:rsidP="009B59A6">
            <w:pPr>
              <w:rPr>
                <w:rFonts w:ascii="Arial Narrow" w:hAnsi="Arial Narrow"/>
                <w:i/>
                <w:color w:val="C00000"/>
              </w:rPr>
            </w:pPr>
          </w:p>
        </w:tc>
      </w:tr>
      <w:tr w:rsidR="003F5188" w:rsidTr="009B59A6">
        <w:tc>
          <w:tcPr>
            <w:tcW w:w="355" w:type="dxa"/>
          </w:tcPr>
          <w:p w:rsidR="003F5188" w:rsidRPr="00E552E6" w:rsidRDefault="003F5188" w:rsidP="00163430">
            <w:pPr>
              <w:numPr>
                <w:ilvl w:val="0"/>
                <w:numId w:val="17"/>
              </w:numPr>
              <w:contextualSpacing/>
              <w:rPr>
                <w:rFonts w:ascii="Arial Narrow" w:hAnsi="Arial Narrow"/>
              </w:rPr>
            </w:pPr>
          </w:p>
        </w:tc>
        <w:tc>
          <w:tcPr>
            <w:tcW w:w="8460" w:type="dxa"/>
          </w:tcPr>
          <w:p w:rsidR="003F5188" w:rsidRPr="003F5188" w:rsidRDefault="00693070" w:rsidP="00764210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Define the funding Districts need</w:t>
            </w:r>
            <w:r w:rsidR="003F5188" w:rsidRPr="003F5188">
              <w:rPr>
                <w:rFonts w:ascii="Arial Narrow" w:hAnsi="Arial Narrow"/>
              </w:rPr>
              <w:t xml:space="preserve"> to provide adequate local implementation of NLRS goals </w:t>
            </w:r>
          </w:p>
        </w:tc>
        <w:tc>
          <w:tcPr>
            <w:tcW w:w="1980" w:type="dxa"/>
          </w:tcPr>
          <w:p w:rsidR="003F5188" w:rsidRPr="00E552E6" w:rsidRDefault="003F5188" w:rsidP="009B59A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IDoA staff and Districts leadership</w:t>
            </w:r>
          </w:p>
        </w:tc>
        <w:tc>
          <w:tcPr>
            <w:tcW w:w="1170" w:type="dxa"/>
          </w:tcPr>
          <w:p w:rsidR="003F5188" w:rsidRPr="00E552E6" w:rsidRDefault="003F5188" w:rsidP="009B59A6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Jan ‘18</w:t>
            </w:r>
          </w:p>
        </w:tc>
        <w:tc>
          <w:tcPr>
            <w:tcW w:w="900" w:type="dxa"/>
          </w:tcPr>
          <w:p w:rsidR="003F5188" w:rsidRDefault="003F5188" w:rsidP="009B59A6">
            <w:pPr>
              <w:rPr>
                <w:rFonts w:ascii="Arial Narrow" w:hAnsi="Arial Narrow"/>
              </w:rPr>
            </w:pPr>
          </w:p>
        </w:tc>
      </w:tr>
      <w:tr w:rsidR="00693070" w:rsidTr="009B59A6">
        <w:tc>
          <w:tcPr>
            <w:tcW w:w="355" w:type="dxa"/>
          </w:tcPr>
          <w:p w:rsidR="00693070" w:rsidRPr="00E552E6" w:rsidRDefault="00693070" w:rsidP="00163430">
            <w:pPr>
              <w:numPr>
                <w:ilvl w:val="0"/>
                <w:numId w:val="17"/>
              </w:numPr>
              <w:contextualSpacing/>
              <w:rPr>
                <w:rFonts w:ascii="Arial Narrow" w:hAnsi="Arial Narrow"/>
              </w:rPr>
            </w:pPr>
          </w:p>
        </w:tc>
        <w:tc>
          <w:tcPr>
            <w:tcW w:w="8460" w:type="dxa"/>
          </w:tcPr>
          <w:p w:rsidR="00693070" w:rsidRDefault="00693070" w:rsidP="00764210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r w:rsidRPr="00693070">
              <w:rPr>
                <w:rFonts w:ascii="Arial Narrow" w:hAnsi="Arial Narrow"/>
              </w:rPr>
              <w:t>With NLR partners, develop a comprehensive funding plan for all aspects of NLRS implementation</w:t>
            </w:r>
          </w:p>
          <w:p w:rsidR="00C40EC2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693070" w:rsidRDefault="00693070" w:rsidP="009B59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IDoA staff and AISWCD</w:t>
            </w:r>
          </w:p>
        </w:tc>
        <w:tc>
          <w:tcPr>
            <w:tcW w:w="1170" w:type="dxa"/>
          </w:tcPr>
          <w:p w:rsidR="00693070" w:rsidRDefault="00693070" w:rsidP="009B59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 ‘18</w:t>
            </w:r>
          </w:p>
        </w:tc>
        <w:tc>
          <w:tcPr>
            <w:tcW w:w="900" w:type="dxa"/>
          </w:tcPr>
          <w:p w:rsidR="00693070" w:rsidRDefault="00693070" w:rsidP="009B59A6">
            <w:pPr>
              <w:rPr>
                <w:rFonts w:ascii="Arial Narrow" w:hAnsi="Arial Narrow"/>
              </w:rPr>
            </w:pPr>
          </w:p>
        </w:tc>
      </w:tr>
      <w:tr w:rsidR="003F5188" w:rsidRPr="00E552E6" w:rsidTr="009B59A6">
        <w:tc>
          <w:tcPr>
            <w:tcW w:w="355" w:type="dxa"/>
          </w:tcPr>
          <w:p w:rsidR="003F5188" w:rsidRPr="00E552E6" w:rsidRDefault="003F5188" w:rsidP="00764210">
            <w:pPr>
              <w:numPr>
                <w:ilvl w:val="0"/>
                <w:numId w:val="21"/>
              </w:numPr>
              <w:contextualSpacing/>
              <w:rPr>
                <w:rFonts w:ascii="Arial Narrow" w:hAnsi="Arial Narrow"/>
              </w:rPr>
            </w:pPr>
          </w:p>
        </w:tc>
        <w:tc>
          <w:tcPr>
            <w:tcW w:w="8460" w:type="dxa"/>
          </w:tcPr>
          <w:p w:rsidR="003F5188" w:rsidRDefault="00693070" w:rsidP="00693070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693070">
              <w:rPr>
                <w:rFonts w:ascii="Arial Narrow" w:hAnsi="Arial Narrow"/>
              </w:rPr>
              <w:t>“Work the plan” to attain adequate funding, from all available sources, to implement the NLRS</w:t>
            </w:r>
          </w:p>
          <w:p w:rsidR="00C40EC2" w:rsidRPr="00693070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3F5188" w:rsidRPr="00E552E6" w:rsidRDefault="003F5188" w:rsidP="009B59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IDoA staff and AISWCD</w:t>
            </w:r>
          </w:p>
        </w:tc>
        <w:tc>
          <w:tcPr>
            <w:tcW w:w="1170" w:type="dxa"/>
          </w:tcPr>
          <w:p w:rsidR="003F5188" w:rsidRPr="00E552E6" w:rsidRDefault="003F5188" w:rsidP="009B59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 ‘18</w:t>
            </w:r>
          </w:p>
        </w:tc>
        <w:tc>
          <w:tcPr>
            <w:tcW w:w="900" w:type="dxa"/>
          </w:tcPr>
          <w:p w:rsidR="003F5188" w:rsidRPr="00E552E6" w:rsidRDefault="003F5188" w:rsidP="009B59A6">
            <w:pPr>
              <w:rPr>
                <w:rFonts w:ascii="Arial Narrow" w:hAnsi="Arial Narrow"/>
              </w:rPr>
            </w:pPr>
          </w:p>
        </w:tc>
      </w:tr>
      <w:tr w:rsidR="003F5188" w:rsidRPr="00E552E6" w:rsidTr="009B59A6">
        <w:tc>
          <w:tcPr>
            <w:tcW w:w="12865" w:type="dxa"/>
            <w:gridSpan w:val="5"/>
          </w:tcPr>
          <w:p w:rsidR="003F5188" w:rsidRPr="00E552E6" w:rsidRDefault="003F5188" w:rsidP="009B59A6">
            <w:pPr>
              <w:rPr>
                <w:rFonts w:ascii="Arial Narrow" w:hAnsi="Arial Narrow"/>
              </w:rPr>
            </w:pPr>
          </w:p>
        </w:tc>
      </w:tr>
      <w:bookmarkEnd w:id="15"/>
    </w:tbl>
    <w:p w:rsidR="00123589" w:rsidRDefault="00123589"/>
    <w:p w:rsidR="004A068C" w:rsidRDefault="004A068C"/>
    <w:tbl>
      <w:tblPr>
        <w:tblStyle w:val="TableGrid"/>
        <w:tblW w:w="12643" w:type="dxa"/>
        <w:tblLook w:val="04A0" w:firstRow="1" w:lastRow="0" w:firstColumn="1" w:lastColumn="0" w:noHBand="0" w:noVBand="1"/>
      </w:tblPr>
      <w:tblGrid>
        <w:gridCol w:w="438"/>
        <w:gridCol w:w="356"/>
        <w:gridCol w:w="7780"/>
        <w:gridCol w:w="1958"/>
        <w:gridCol w:w="1246"/>
        <w:gridCol w:w="865"/>
      </w:tblGrid>
      <w:tr w:rsidR="00253A33" w:rsidRPr="00F43468" w:rsidTr="00FC6DA1">
        <w:tc>
          <w:tcPr>
            <w:tcW w:w="12643" w:type="dxa"/>
            <w:gridSpan w:val="6"/>
          </w:tcPr>
          <w:p w:rsidR="00253A33" w:rsidRPr="00253A33" w:rsidRDefault="00253A33" w:rsidP="001F0992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b/>
              </w:rPr>
            </w:pPr>
            <w:r w:rsidRPr="00253A33">
              <w:rPr>
                <w:rFonts w:ascii="Arial Narrow" w:hAnsi="Arial Narrow"/>
                <w:b/>
                <w:sz w:val="24"/>
                <w:szCs w:val="24"/>
              </w:rPr>
              <w:t>Aggressively pursue other funding options to diversify funding sources (services for fees, etc.)</w:t>
            </w:r>
          </w:p>
        </w:tc>
      </w:tr>
      <w:tr w:rsidR="00253A33" w:rsidRPr="00F43468" w:rsidTr="00FC6DA1">
        <w:tc>
          <w:tcPr>
            <w:tcW w:w="438" w:type="dxa"/>
          </w:tcPr>
          <w:p w:rsidR="00253A33" w:rsidRPr="00F43468" w:rsidRDefault="00253A33" w:rsidP="00FC6DA1">
            <w:pPr>
              <w:rPr>
                <w:rFonts w:ascii="Arial Narrow" w:hAnsi="Arial Narrow"/>
              </w:rPr>
            </w:pPr>
          </w:p>
        </w:tc>
        <w:tc>
          <w:tcPr>
            <w:tcW w:w="8136" w:type="dxa"/>
            <w:gridSpan w:val="2"/>
          </w:tcPr>
          <w:p w:rsidR="00253A33" w:rsidRPr="00F43468" w:rsidRDefault="00253A33" w:rsidP="00FC6DA1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A</w:t>
            </w:r>
            <w:r>
              <w:rPr>
                <w:rFonts w:ascii="Arial Narrow" w:hAnsi="Arial Narrow"/>
                <w:i/>
                <w:color w:val="C00000"/>
              </w:rPr>
              <w:t>ctions to take to achieve Goal C, Recommendation 4</w:t>
            </w:r>
          </w:p>
        </w:tc>
        <w:tc>
          <w:tcPr>
            <w:tcW w:w="1958" w:type="dxa"/>
          </w:tcPr>
          <w:p w:rsidR="00253A33" w:rsidRPr="00F43468" w:rsidRDefault="00253A33" w:rsidP="00FC6DA1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Responsible Entity</w:t>
            </w:r>
          </w:p>
        </w:tc>
        <w:tc>
          <w:tcPr>
            <w:tcW w:w="1246" w:type="dxa"/>
          </w:tcPr>
          <w:p w:rsidR="00253A33" w:rsidRPr="00F43468" w:rsidRDefault="00253A33" w:rsidP="00FC6DA1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Due Date</w:t>
            </w:r>
          </w:p>
        </w:tc>
        <w:tc>
          <w:tcPr>
            <w:tcW w:w="865" w:type="dxa"/>
          </w:tcPr>
          <w:p w:rsidR="00253A33" w:rsidRPr="00F43468" w:rsidRDefault="00253A33" w:rsidP="00FC6DA1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Priority</w:t>
            </w:r>
          </w:p>
        </w:tc>
      </w:tr>
      <w:tr w:rsidR="00387416" w:rsidRPr="00F43468" w:rsidTr="00387416">
        <w:tc>
          <w:tcPr>
            <w:tcW w:w="438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  <w:tc>
          <w:tcPr>
            <w:tcW w:w="8136" w:type="dxa"/>
            <w:gridSpan w:val="2"/>
          </w:tcPr>
          <w:p w:rsidR="00387416" w:rsidRDefault="00387416" w:rsidP="001F0992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693070">
              <w:rPr>
                <w:rFonts w:ascii="Arial Narrow" w:hAnsi="Arial Narrow"/>
              </w:rPr>
              <w:t xml:space="preserve">As other forms of funding are secured (state, federal, Foundation grants and NLRS funds), devote resources to developing other revenue streams </w:t>
            </w:r>
          </w:p>
          <w:p w:rsidR="00C40EC2" w:rsidRPr="00693070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58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693070">
              <w:rPr>
                <w:rFonts w:ascii="Arial Narrow" w:hAnsi="Arial Narrow"/>
              </w:rPr>
              <w:t>ISW</w:t>
            </w:r>
            <w:r>
              <w:rPr>
                <w:rFonts w:ascii="Arial Narrow" w:hAnsi="Arial Narrow"/>
              </w:rPr>
              <w:t>CD</w:t>
            </w:r>
          </w:p>
        </w:tc>
        <w:tc>
          <w:tcPr>
            <w:tcW w:w="1246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 ‘19</w:t>
            </w:r>
          </w:p>
        </w:tc>
        <w:tc>
          <w:tcPr>
            <w:tcW w:w="865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</w:tr>
      <w:tr w:rsidR="00253A33" w:rsidRPr="00F43468" w:rsidTr="00FC6DA1">
        <w:trPr>
          <w:trHeight w:val="69"/>
        </w:trPr>
        <w:tc>
          <w:tcPr>
            <w:tcW w:w="438" w:type="dxa"/>
            <w:vMerge w:val="restart"/>
          </w:tcPr>
          <w:p w:rsidR="00253A33" w:rsidRPr="00F43468" w:rsidRDefault="00253A33" w:rsidP="00FC6DA1">
            <w:pPr>
              <w:rPr>
                <w:rFonts w:ascii="Arial Narrow" w:hAnsi="Arial Narrow"/>
              </w:rPr>
            </w:pPr>
          </w:p>
        </w:tc>
        <w:tc>
          <w:tcPr>
            <w:tcW w:w="356" w:type="dxa"/>
          </w:tcPr>
          <w:p w:rsidR="00253A33" w:rsidRPr="00F43468" w:rsidRDefault="00253A33" w:rsidP="00FC6DA1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7780" w:type="dxa"/>
          </w:tcPr>
          <w:p w:rsidR="00253A33" w:rsidRPr="00693070" w:rsidRDefault="00253A33" w:rsidP="0069307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693070">
              <w:rPr>
                <w:rFonts w:ascii="Arial Narrow" w:hAnsi="Arial Narrow"/>
              </w:rPr>
              <w:t>Form a committee or task force to investigate ideas that have been proposed during strategic planning Forums and other SWCD meetings</w:t>
            </w:r>
          </w:p>
        </w:tc>
        <w:tc>
          <w:tcPr>
            <w:tcW w:w="1958" w:type="dxa"/>
          </w:tcPr>
          <w:p w:rsidR="00253A33" w:rsidRPr="00F43468" w:rsidRDefault="00253A33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 leadership</w:t>
            </w:r>
          </w:p>
        </w:tc>
        <w:tc>
          <w:tcPr>
            <w:tcW w:w="1246" w:type="dxa"/>
          </w:tcPr>
          <w:p w:rsidR="00253A33" w:rsidRPr="00F43468" w:rsidRDefault="00253A33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‘18</w:t>
            </w:r>
          </w:p>
        </w:tc>
        <w:tc>
          <w:tcPr>
            <w:tcW w:w="865" w:type="dxa"/>
          </w:tcPr>
          <w:p w:rsidR="00253A33" w:rsidRPr="00F43468" w:rsidRDefault="00253A33" w:rsidP="00FC6DA1">
            <w:pPr>
              <w:rPr>
                <w:rFonts w:ascii="Arial Narrow" w:hAnsi="Arial Narrow"/>
              </w:rPr>
            </w:pPr>
          </w:p>
        </w:tc>
      </w:tr>
      <w:tr w:rsidR="00253A33" w:rsidRPr="00F43468" w:rsidTr="00FC6DA1">
        <w:trPr>
          <w:trHeight w:val="67"/>
        </w:trPr>
        <w:tc>
          <w:tcPr>
            <w:tcW w:w="438" w:type="dxa"/>
            <w:vMerge/>
          </w:tcPr>
          <w:p w:rsidR="00253A33" w:rsidRPr="00F43468" w:rsidRDefault="00253A33" w:rsidP="00FC6DA1">
            <w:pPr>
              <w:rPr>
                <w:rFonts w:ascii="Arial Narrow" w:hAnsi="Arial Narrow"/>
              </w:rPr>
            </w:pPr>
          </w:p>
        </w:tc>
        <w:tc>
          <w:tcPr>
            <w:tcW w:w="356" w:type="dxa"/>
          </w:tcPr>
          <w:p w:rsidR="00253A33" w:rsidRPr="00F43468" w:rsidRDefault="00253A33" w:rsidP="00FC6DA1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7780" w:type="dxa"/>
          </w:tcPr>
          <w:p w:rsidR="00253A33" w:rsidRPr="00693070" w:rsidRDefault="00253A33" w:rsidP="0069307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693070">
              <w:rPr>
                <w:rFonts w:ascii="Arial Narrow" w:hAnsi="Arial Narrow"/>
              </w:rPr>
              <w:t>Prioritize and pursue the best idea(s) and assign responsible party to engage experts and develop the idea into viable funds-generating project</w:t>
            </w:r>
          </w:p>
        </w:tc>
        <w:tc>
          <w:tcPr>
            <w:tcW w:w="1958" w:type="dxa"/>
          </w:tcPr>
          <w:p w:rsidR="00253A33" w:rsidRPr="00F43468" w:rsidRDefault="00253A33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 leadership</w:t>
            </w:r>
          </w:p>
        </w:tc>
        <w:tc>
          <w:tcPr>
            <w:tcW w:w="1246" w:type="dxa"/>
          </w:tcPr>
          <w:p w:rsidR="00253A33" w:rsidRPr="00F43468" w:rsidRDefault="00253A33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March ‘19</w:t>
            </w:r>
          </w:p>
        </w:tc>
        <w:tc>
          <w:tcPr>
            <w:tcW w:w="865" w:type="dxa"/>
          </w:tcPr>
          <w:p w:rsidR="00253A33" w:rsidRPr="00F43468" w:rsidRDefault="00253A33" w:rsidP="00FC6DA1">
            <w:pPr>
              <w:rPr>
                <w:rFonts w:ascii="Arial Narrow" w:hAnsi="Arial Narrow"/>
              </w:rPr>
            </w:pPr>
          </w:p>
        </w:tc>
      </w:tr>
      <w:tr w:rsidR="00253A33" w:rsidRPr="00F43468" w:rsidTr="00FC6DA1">
        <w:trPr>
          <w:trHeight w:val="67"/>
        </w:trPr>
        <w:tc>
          <w:tcPr>
            <w:tcW w:w="12643" w:type="dxa"/>
            <w:gridSpan w:val="6"/>
          </w:tcPr>
          <w:p w:rsidR="00253A33" w:rsidRPr="00F43468" w:rsidRDefault="00253A33" w:rsidP="00FC6DA1">
            <w:pPr>
              <w:rPr>
                <w:rFonts w:ascii="Arial Narrow" w:hAnsi="Arial Narrow"/>
              </w:rPr>
            </w:pPr>
          </w:p>
        </w:tc>
      </w:tr>
      <w:tr w:rsidR="00387416" w:rsidRPr="00F43468" w:rsidTr="00387416">
        <w:tc>
          <w:tcPr>
            <w:tcW w:w="438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  <w:tc>
          <w:tcPr>
            <w:tcW w:w="8136" w:type="dxa"/>
            <w:gridSpan w:val="2"/>
          </w:tcPr>
          <w:p w:rsidR="00387416" w:rsidRDefault="00387416" w:rsidP="001F0992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693070">
              <w:rPr>
                <w:rFonts w:ascii="Arial Narrow" w:hAnsi="Arial Narrow"/>
              </w:rPr>
              <w:t xml:space="preserve">Prioritize funding streams that are derived from or tied to services and programs that also achieve state’s and Districts’ mission of clean water, healthy coil </w:t>
            </w:r>
          </w:p>
          <w:p w:rsidR="00C40EC2" w:rsidRPr="00693070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58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</w:t>
            </w:r>
          </w:p>
        </w:tc>
        <w:tc>
          <w:tcPr>
            <w:tcW w:w="1246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ongoing</w:t>
            </w:r>
          </w:p>
        </w:tc>
        <w:tc>
          <w:tcPr>
            <w:tcW w:w="865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</w:tr>
      <w:tr w:rsidR="00693070" w:rsidRPr="00F43468" w:rsidTr="00247E2A">
        <w:tc>
          <w:tcPr>
            <w:tcW w:w="12643" w:type="dxa"/>
            <w:gridSpan w:val="6"/>
          </w:tcPr>
          <w:p w:rsidR="00693070" w:rsidRPr="00F43468" w:rsidRDefault="00693070" w:rsidP="00FC6DA1">
            <w:pPr>
              <w:rPr>
                <w:rFonts w:ascii="Arial Narrow" w:hAnsi="Arial Narrow"/>
              </w:rPr>
            </w:pPr>
          </w:p>
        </w:tc>
      </w:tr>
      <w:tr w:rsidR="00387416" w:rsidRPr="00F43468" w:rsidTr="00FC6DA1">
        <w:tc>
          <w:tcPr>
            <w:tcW w:w="438" w:type="dxa"/>
          </w:tcPr>
          <w:p w:rsidR="00387416" w:rsidRPr="00F43468" w:rsidRDefault="00387416" w:rsidP="00387416">
            <w:pPr>
              <w:rPr>
                <w:rFonts w:ascii="Arial Narrow" w:hAnsi="Arial Narrow"/>
              </w:rPr>
            </w:pPr>
          </w:p>
        </w:tc>
        <w:tc>
          <w:tcPr>
            <w:tcW w:w="8136" w:type="dxa"/>
            <w:gridSpan w:val="2"/>
          </w:tcPr>
          <w:p w:rsidR="00387416" w:rsidRDefault="00387416" w:rsidP="001F0992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387416">
              <w:rPr>
                <w:rFonts w:ascii="Arial Narrow" w:hAnsi="Arial Narrow"/>
              </w:rPr>
              <w:t>Work with partners to prevent duplication of effort or inadvertent diversion of partner funding</w:t>
            </w:r>
          </w:p>
          <w:p w:rsidR="00C40EC2" w:rsidRPr="00387416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1958" w:type="dxa"/>
          </w:tcPr>
          <w:p w:rsidR="00387416" w:rsidRPr="00F43468" w:rsidRDefault="00387416" w:rsidP="00387416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AISWCD</w:t>
            </w:r>
          </w:p>
        </w:tc>
        <w:tc>
          <w:tcPr>
            <w:tcW w:w="1246" w:type="dxa"/>
          </w:tcPr>
          <w:p w:rsidR="00387416" w:rsidRPr="00F43468" w:rsidRDefault="00387416" w:rsidP="0038741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ongoing</w:t>
            </w:r>
          </w:p>
        </w:tc>
        <w:tc>
          <w:tcPr>
            <w:tcW w:w="865" w:type="dxa"/>
          </w:tcPr>
          <w:p w:rsidR="00387416" w:rsidRPr="00F43468" w:rsidRDefault="00387416" w:rsidP="00387416">
            <w:pPr>
              <w:rPr>
                <w:rFonts w:ascii="Arial Narrow" w:hAnsi="Arial Narrow"/>
              </w:rPr>
            </w:pPr>
          </w:p>
        </w:tc>
      </w:tr>
      <w:tr w:rsidR="00253A33" w:rsidRPr="00F43468" w:rsidTr="00FC6DA1">
        <w:tc>
          <w:tcPr>
            <w:tcW w:w="12643" w:type="dxa"/>
            <w:gridSpan w:val="6"/>
          </w:tcPr>
          <w:p w:rsidR="00253A33" w:rsidRPr="00F43468" w:rsidRDefault="00253A33" w:rsidP="00FC6DA1">
            <w:pPr>
              <w:rPr>
                <w:rFonts w:ascii="Arial Narrow" w:hAnsi="Arial Narrow"/>
              </w:rPr>
            </w:pPr>
          </w:p>
        </w:tc>
      </w:tr>
    </w:tbl>
    <w:p w:rsidR="00253A33" w:rsidRDefault="00253A33"/>
    <w:p w:rsidR="00EA0F13" w:rsidRDefault="00EA0F13"/>
    <w:p w:rsidR="00EA0F13" w:rsidRDefault="00EA0F13"/>
    <w:p w:rsidR="00EA0F13" w:rsidRDefault="00EA0F13"/>
    <w:p w:rsidR="00FF3129" w:rsidRDefault="00FF3129"/>
    <w:p w:rsidR="00FF3129" w:rsidRDefault="00FF3129"/>
    <w:p w:rsidR="00EA0F13" w:rsidRDefault="00EA0F13"/>
    <w:p w:rsidR="00EA0F13" w:rsidRDefault="00EA0F13"/>
    <w:p w:rsidR="00EA0F13" w:rsidRDefault="00EA0F13"/>
    <w:p w:rsidR="00387416" w:rsidRPr="00F43468" w:rsidRDefault="00404E3B" w:rsidP="00387416">
      <w:pPr>
        <w:rPr>
          <w:rFonts w:ascii="Arial Narrow" w:hAnsi="Arial Narrow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16" w:name="_Hlk491511131"/>
      <w:bookmarkStart w:id="17" w:name="_Hlk491514264"/>
      <w:r>
        <w:rPr>
          <w:rFonts w:ascii="Arial Narrow" w:hAnsi="Arial Narrow"/>
          <w:b/>
          <w:color w:val="000000" w:themeColor="text1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G</w:t>
      </w:r>
      <w:r w:rsidR="00387416">
        <w:rPr>
          <w:rFonts w:ascii="Arial Narrow" w:hAnsi="Arial Narrow"/>
          <w:b/>
          <w:color w:val="000000" w:themeColor="text1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OAL D</w:t>
      </w:r>
      <w:r w:rsidR="00387416" w:rsidRPr="00F43468">
        <w:rPr>
          <w:rFonts w:ascii="Arial Narrow" w:hAnsi="Arial Narrow"/>
          <w:b/>
          <w:color w:val="000000" w:themeColor="text1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: </w:t>
      </w:r>
      <w:r w:rsidR="00387416">
        <w:rPr>
          <w:rFonts w:ascii="Arial Narrow" w:hAnsi="Arial Narrow"/>
          <w:b/>
          <w:color w:val="000000" w:themeColor="text1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Improve partnerships for efficient program delivery, best conservation results and further funding opportunities</w:t>
      </w:r>
    </w:p>
    <w:tbl>
      <w:tblPr>
        <w:tblStyle w:val="TableGrid"/>
        <w:tblW w:w="12643" w:type="dxa"/>
        <w:tblLook w:val="04A0" w:firstRow="1" w:lastRow="0" w:firstColumn="1" w:lastColumn="0" w:noHBand="0" w:noVBand="1"/>
      </w:tblPr>
      <w:tblGrid>
        <w:gridCol w:w="438"/>
        <w:gridCol w:w="356"/>
        <w:gridCol w:w="7780"/>
        <w:gridCol w:w="1958"/>
        <w:gridCol w:w="1246"/>
        <w:gridCol w:w="865"/>
      </w:tblGrid>
      <w:tr w:rsidR="00387416" w:rsidRPr="00F43468" w:rsidTr="00693070">
        <w:tc>
          <w:tcPr>
            <w:tcW w:w="12643" w:type="dxa"/>
            <w:gridSpan w:val="6"/>
            <w:shd w:val="clear" w:color="auto" w:fill="auto"/>
          </w:tcPr>
          <w:p w:rsidR="00387416" w:rsidRPr="00387416" w:rsidRDefault="00387416" w:rsidP="001F0992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Work with system partners to achieve mutually supportive partnerships:  clarify roles, eliminate duplication and improve conservation program cooperation</w:t>
            </w:r>
          </w:p>
        </w:tc>
      </w:tr>
      <w:tr w:rsidR="00387416" w:rsidRPr="00F43468" w:rsidTr="00FC6DA1">
        <w:tc>
          <w:tcPr>
            <w:tcW w:w="438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  <w:tc>
          <w:tcPr>
            <w:tcW w:w="8136" w:type="dxa"/>
            <w:gridSpan w:val="2"/>
          </w:tcPr>
          <w:p w:rsidR="00387416" w:rsidRPr="00F43468" w:rsidRDefault="00387416" w:rsidP="00FC6DA1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 xml:space="preserve">Actions to take to achieve Goal </w:t>
            </w:r>
            <w:r>
              <w:rPr>
                <w:rFonts w:ascii="Arial Narrow" w:hAnsi="Arial Narrow"/>
                <w:i/>
                <w:color w:val="C00000"/>
              </w:rPr>
              <w:t>D</w:t>
            </w:r>
            <w:r w:rsidRPr="00F43468">
              <w:rPr>
                <w:rFonts w:ascii="Arial Narrow" w:hAnsi="Arial Narrow"/>
                <w:i/>
                <w:color w:val="C00000"/>
              </w:rPr>
              <w:t>, Recommendation 1</w:t>
            </w:r>
          </w:p>
        </w:tc>
        <w:tc>
          <w:tcPr>
            <w:tcW w:w="1958" w:type="dxa"/>
          </w:tcPr>
          <w:p w:rsidR="00387416" w:rsidRPr="00F43468" w:rsidRDefault="00387416" w:rsidP="00FC6DA1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Responsible Entity</w:t>
            </w:r>
          </w:p>
        </w:tc>
        <w:tc>
          <w:tcPr>
            <w:tcW w:w="1246" w:type="dxa"/>
          </w:tcPr>
          <w:p w:rsidR="00387416" w:rsidRPr="00F43468" w:rsidRDefault="00387416" w:rsidP="00FC6DA1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Due Date</w:t>
            </w:r>
          </w:p>
        </w:tc>
        <w:tc>
          <w:tcPr>
            <w:tcW w:w="865" w:type="dxa"/>
          </w:tcPr>
          <w:p w:rsidR="00387416" w:rsidRPr="00F43468" w:rsidRDefault="00387416" w:rsidP="00FC6DA1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Priority</w:t>
            </w:r>
          </w:p>
        </w:tc>
      </w:tr>
      <w:tr w:rsidR="00387416" w:rsidRPr="00F43468" w:rsidTr="00FC6DA1">
        <w:tc>
          <w:tcPr>
            <w:tcW w:w="438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  <w:tc>
          <w:tcPr>
            <w:tcW w:w="8136" w:type="dxa"/>
            <w:gridSpan w:val="2"/>
          </w:tcPr>
          <w:p w:rsidR="00387416" w:rsidRDefault="00FC6DA1" w:rsidP="001F0992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 to improve conservation program delivery cooperation</w:t>
            </w:r>
          </w:p>
          <w:p w:rsidR="00C40EC2" w:rsidRPr="00FC6DA1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4069" w:type="dxa"/>
            <w:gridSpan w:val="3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</w:tr>
      <w:tr w:rsidR="00387416" w:rsidRPr="00F43468" w:rsidTr="00FC6DA1">
        <w:trPr>
          <w:trHeight w:val="69"/>
        </w:trPr>
        <w:tc>
          <w:tcPr>
            <w:tcW w:w="438" w:type="dxa"/>
            <w:vMerge w:val="restart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  <w:tc>
          <w:tcPr>
            <w:tcW w:w="356" w:type="dxa"/>
          </w:tcPr>
          <w:p w:rsidR="00387416" w:rsidRPr="00F43468" w:rsidRDefault="00387416" w:rsidP="00FC6DA1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7780" w:type="dxa"/>
          </w:tcPr>
          <w:p w:rsidR="00387416" w:rsidRPr="00693070" w:rsidRDefault="00FC6DA1" w:rsidP="0069307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693070">
              <w:rPr>
                <w:rFonts w:ascii="Arial Narrow" w:hAnsi="Arial Narrow"/>
              </w:rPr>
              <w:t>Define partners*, share definition throughout system and reinforce whenever possible</w:t>
            </w:r>
          </w:p>
        </w:tc>
        <w:tc>
          <w:tcPr>
            <w:tcW w:w="1958" w:type="dxa"/>
          </w:tcPr>
          <w:p w:rsidR="00387416" w:rsidRPr="00F43468" w:rsidRDefault="00FC6DA1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 and Districts</w:t>
            </w:r>
          </w:p>
        </w:tc>
        <w:tc>
          <w:tcPr>
            <w:tcW w:w="1246" w:type="dxa"/>
          </w:tcPr>
          <w:p w:rsidR="00387416" w:rsidRPr="00F43468" w:rsidRDefault="00FC6DA1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asap</w:t>
            </w:r>
          </w:p>
        </w:tc>
        <w:tc>
          <w:tcPr>
            <w:tcW w:w="865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</w:tr>
      <w:tr w:rsidR="00387416" w:rsidRPr="00F43468" w:rsidTr="00FC6DA1">
        <w:trPr>
          <w:trHeight w:val="67"/>
        </w:trPr>
        <w:tc>
          <w:tcPr>
            <w:tcW w:w="438" w:type="dxa"/>
            <w:vMerge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  <w:tc>
          <w:tcPr>
            <w:tcW w:w="356" w:type="dxa"/>
          </w:tcPr>
          <w:p w:rsidR="00387416" w:rsidRPr="00F43468" w:rsidRDefault="00387416" w:rsidP="00FC6DA1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7780" w:type="dxa"/>
          </w:tcPr>
          <w:p w:rsidR="00387416" w:rsidRPr="00693070" w:rsidRDefault="00FC6DA1" w:rsidP="0069307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693070">
              <w:rPr>
                <w:rFonts w:ascii="Arial Narrow" w:hAnsi="Arial Narrow"/>
              </w:rPr>
              <w:t>Prioritize partner engagement(s) to expend most time and effort with most important partners</w:t>
            </w:r>
          </w:p>
        </w:tc>
        <w:tc>
          <w:tcPr>
            <w:tcW w:w="1958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</w:t>
            </w:r>
            <w:r w:rsidR="00FC6DA1">
              <w:rPr>
                <w:rFonts w:ascii="Arial Narrow" w:hAnsi="Arial Narrow"/>
              </w:rPr>
              <w:t xml:space="preserve"> and Districts</w:t>
            </w:r>
          </w:p>
        </w:tc>
        <w:tc>
          <w:tcPr>
            <w:tcW w:w="1246" w:type="dxa"/>
          </w:tcPr>
          <w:p w:rsidR="00387416" w:rsidRPr="00F43468" w:rsidRDefault="00FC6DA1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asap</w:t>
            </w:r>
          </w:p>
        </w:tc>
        <w:tc>
          <w:tcPr>
            <w:tcW w:w="865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</w:tr>
      <w:tr w:rsidR="00387416" w:rsidRPr="00F43468" w:rsidTr="00FC6DA1">
        <w:trPr>
          <w:trHeight w:val="67"/>
        </w:trPr>
        <w:tc>
          <w:tcPr>
            <w:tcW w:w="12643" w:type="dxa"/>
            <w:gridSpan w:val="6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</w:tr>
      <w:tr w:rsidR="00FC6DA1" w:rsidRPr="00F43468" w:rsidTr="00FC6DA1">
        <w:trPr>
          <w:trHeight w:val="305"/>
        </w:trPr>
        <w:tc>
          <w:tcPr>
            <w:tcW w:w="438" w:type="dxa"/>
          </w:tcPr>
          <w:p w:rsidR="00FC6DA1" w:rsidRPr="00F43468" w:rsidRDefault="00FC6DA1" w:rsidP="00FC6DA1">
            <w:pPr>
              <w:rPr>
                <w:rFonts w:ascii="Arial Narrow" w:hAnsi="Arial Narrow"/>
              </w:rPr>
            </w:pPr>
          </w:p>
        </w:tc>
        <w:tc>
          <w:tcPr>
            <w:tcW w:w="8136" w:type="dxa"/>
            <w:gridSpan w:val="2"/>
          </w:tcPr>
          <w:p w:rsidR="00FC6DA1" w:rsidRDefault="00FC6DA1" w:rsidP="001F0992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Provide regular, consistent</w:t>
            </w:r>
            <w:r w:rsidR="00693070">
              <w:rPr>
                <w:rFonts w:ascii="Arial Narrow" w:hAnsi="Arial Narrow"/>
              </w:rPr>
              <w:t>, two-way,</w:t>
            </w:r>
            <w:r>
              <w:rPr>
                <w:rFonts w:ascii="Arial Narrow" w:hAnsi="Arial Narrow"/>
              </w:rPr>
              <w:t xml:space="preserve"> transparent communication with partners</w:t>
            </w:r>
          </w:p>
          <w:p w:rsidR="00C40EC2" w:rsidRPr="00F43468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4069" w:type="dxa"/>
            <w:gridSpan w:val="3"/>
          </w:tcPr>
          <w:p w:rsidR="00FC6DA1" w:rsidRPr="00F43468" w:rsidRDefault="00FC6DA1" w:rsidP="00FC6DA1">
            <w:pPr>
              <w:rPr>
                <w:rFonts w:ascii="Arial Narrow" w:hAnsi="Arial Narrow"/>
              </w:rPr>
            </w:pPr>
          </w:p>
        </w:tc>
      </w:tr>
      <w:tr w:rsidR="00387416" w:rsidRPr="00F43468" w:rsidTr="00FC6DA1">
        <w:trPr>
          <w:trHeight w:val="90"/>
        </w:trPr>
        <w:tc>
          <w:tcPr>
            <w:tcW w:w="438" w:type="dxa"/>
            <w:vMerge w:val="restart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  <w:tc>
          <w:tcPr>
            <w:tcW w:w="356" w:type="dxa"/>
          </w:tcPr>
          <w:p w:rsidR="00387416" w:rsidRPr="00F43468" w:rsidRDefault="00387416" w:rsidP="00FC6DA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7780" w:type="dxa"/>
          </w:tcPr>
          <w:p w:rsidR="00387416" w:rsidRPr="00F43468" w:rsidRDefault="00FC6DA1" w:rsidP="00FC6DA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Invest time in defining mutually(partner)-agreed goals for watershed management, water quality protection, soil health and soil conservation</w:t>
            </w:r>
          </w:p>
        </w:tc>
        <w:tc>
          <w:tcPr>
            <w:tcW w:w="1958" w:type="dxa"/>
          </w:tcPr>
          <w:p w:rsidR="00387416" w:rsidRPr="00F43468" w:rsidRDefault="00FC6DA1" w:rsidP="00FC6DA1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AISWCD</w:t>
            </w:r>
          </w:p>
        </w:tc>
        <w:tc>
          <w:tcPr>
            <w:tcW w:w="1246" w:type="dxa"/>
          </w:tcPr>
          <w:p w:rsidR="00387416" w:rsidRPr="00F43468" w:rsidRDefault="00FC6DA1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annually</w:t>
            </w:r>
          </w:p>
        </w:tc>
        <w:tc>
          <w:tcPr>
            <w:tcW w:w="865" w:type="dxa"/>
            <w:vMerge w:val="restart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</w:tr>
      <w:tr w:rsidR="00387416" w:rsidRPr="00F43468" w:rsidTr="00FC6DA1">
        <w:trPr>
          <w:trHeight w:val="90"/>
        </w:trPr>
        <w:tc>
          <w:tcPr>
            <w:tcW w:w="438" w:type="dxa"/>
            <w:vMerge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  <w:tc>
          <w:tcPr>
            <w:tcW w:w="356" w:type="dxa"/>
          </w:tcPr>
          <w:p w:rsidR="00387416" w:rsidRPr="00F43468" w:rsidRDefault="00387416" w:rsidP="00FC6DA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7780" w:type="dxa"/>
          </w:tcPr>
          <w:p w:rsidR="00387416" w:rsidRPr="00F43468" w:rsidRDefault="00FC6DA1" w:rsidP="00FC6DA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Make sure Districts have access to mutually-agreed goals to guide their work with partners at the local level</w:t>
            </w:r>
          </w:p>
        </w:tc>
        <w:tc>
          <w:tcPr>
            <w:tcW w:w="1958" w:type="dxa"/>
          </w:tcPr>
          <w:p w:rsidR="00387416" w:rsidRPr="00F43468" w:rsidRDefault="00FC6DA1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</w:t>
            </w:r>
          </w:p>
        </w:tc>
        <w:tc>
          <w:tcPr>
            <w:tcW w:w="1246" w:type="dxa"/>
          </w:tcPr>
          <w:p w:rsidR="00387416" w:rsidRPr="00F43468" w:rsidRDefault="00FC6DA1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ongoing</w:t>
            </w:r>
          </w:p>
        </w:tc>
        <w:tc>
          <w:tcPr>
            <w:tcW w:w="865" w:type="dxa"/>
            <w:vMerge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</w:tr>
      <w:tr w:rsidR="00387416" w:rsidRPr="00F43468" w:rsidTr="00FC6DA1">
        <w:trPr>
          <w:trHeight w:val="90"/>
        </w:trPr>
        <w:tc>
          <w:tcPr>
            <w:tcW w:w="438" w:type="dxa"/>
            <w:vMerge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  <w:tc>
          <w:tcPr>
            <w:tcW w:w="356" w:type="dxa"/>
          </w:tcPr>
          <w:p w:rsidR="00387416" w:rsidRPr="00F43468" w:rsidRDefault="00387416" w:rsidP="00FC6DA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7780" w:type="dxa"/>
          </w:tcPr>
          <w:p w:rsidR="00387416" w:rsidRPr="00F43468" w:rsidRDefault="00EF2219" w:rsidP="00FC6DA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Encourage Districts to pursue cooperation and transparent communication with local partners that are not part of the statewide system</w:t>
            </w:r>
          </w:p>
        </w:tc>
        <w:tc>
          <w:tcPr>
            <w:tcW w:w="1958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AISWCD</w:t>
            </w:r>
          </w:p>
        </w:tc>
        <w:tc>
          <w:tcPr>
            <w:tcW w:w="1246" w:type="dxa"/>
          </w:tcPr>
          <w:p w:rsidR="00387416" w:rsidRPr="00F43468" w:rsidRDefault="00EF2219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ongoing</w:t>
            </w:r>
          </w:p>
        </w:tc>
        <w:tc>
          <w:tcPr>
            <w:tcW w:w="865" w:type="dxa"/>
            <w:vMerge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</w:tr>
      <w:tr w:rsidR="00693070" w:rsidRPr="00F43468" w:rsidTr="00FC6DA1">
        <w:trPr>
          <w:trHeight w:val="90"/>
        </w:trPr>
        <w:tc>
          <w:tcPr>
            <w:tcW w:w="438" w:type="dxa"/>
          </w:tcPr>
          <w:p w:rsidR="00693070" w:rsidRPr="00F43468" w:rsidRDefault="00693070" w:rsidP="00FC6DA1">
            <w:pPr>
              <w:rPr>
                <w:rFonts w:ascii="Arial Narrow" w:hAnsi="Arial Narrow"/>
              </w:rPr>
            </w:pPr>
          </w:p>
        </w:tc>
        <w:tc>
          <w:tcPr>
            <w:tcW w:w="356" w:type="dxa"/>
          </w:tcPr>
          <w:p w:rsidR="00693070" w:rsidRPr="00F43468" w:rsidRDefault="00693070" w:rsidP="00FC6DA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7780" w:type="dxa"/>
          </w:tcPr>
          <w:p w:rsidR="00693070" w:rsidRDefault="00404E3B" w:rsidP="00FC6DA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Guide agreed-to goals through the resolution process to become policy</w:t>
            </w:r>
          </w:p>
        </w:tc>
        <w:tc>
          <w:tcPr>
            <w:tcW w:w="1958" w:type="dxa"/>
          </w:tcPr>
          <w:p w:rsidR="00693070" w:rsidRPr="00F43468" w:rsidRDefault="00404E3B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DIstricts</w:t>
            </w:r>
          </w:p>
        </w:tc>
        <w:tc>
          <w:tcPr>
            <w:tcW w:w="1246" w:type="dxa"/>
          </w:tcPr>
          <w:p w:rsidR="00693070" w:rsidRDefault="00693070" w:rsidP="00FC6DA1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:rsidR="00693070" w:rsidRPr="00F43468" w:rsidRDefault="00693070" w:rsidP="00FC6DA1">
            <w:pPr>
              <w:rPr>
                <w:rFonts w:ascii="Arial Narrow" w:hAnsi="Arial Narrow"/>
              </w:rPr>
            </w:pPr>
          </w:p>
        </w:tc>
      </w:tr>
      <w:tr w:rsidR="00387416" w:rsidRPr="00F43468" w:rsidTr="00FC6DA1">
        <w:trPr>
          <w:trHeight w:val="90"/>
        </w:trPr>
        <w:tc>
          <w:tcPr>
            <w:tcW w:w="12643" w:type="dxa"/>
            <w:gridSpan w:val="6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</w:tr>
    </w:tbl>
    <w:p w:rsidR="00AC324F" w:rsidRPr="00404E3B" w:rsidRDefault="00AC324F" w:rsidP="00AC324F">
      <w:pPr>
        <w:rPr>
          <w:rFonts w:ascii="Arial Narrow" w:hAnsi="Arial Narrow"/>
        </w:rPr>
      </w:pPr>
      <w:r w:rsidRPr="00404E3B">
        <w:rPr>
          <w:rFonts w:ascii="Arial Narrow" w:hAnsi="Arial Narrow"/>
        </w:rPr>
        <w:t>* According to the Strategic Plan adopted during Summer Conference 2017, Partners are organized into three categories:</w:t>
      </w:r>
    </w:p>
    <w:p w:rsidR="00AC324F" w:rsidRPr="00404E3B" w:rsidRDefault="00AC324F" w:rsidP="00AC324F">
      <w:pPr>
        <w:rPr>
          <w:rFonts w:ascii="Arial Narrow" w:hAnsi="Arial Narrow"/>
        </w:rPr>
      </w:pPr>
      <w:r w:rsidRPr="00404E3B">
        <w:rPr>
          <w:rFonts w:ascii="Arial Narrow" w:hAnsi="Arial Narrow"/>
        </w:rPr>
        <w:t xml:space="preserve">1. </w:t>
      </w:r>
      <w:r w:rsidR="00E02B6B" w:rsidRPr="00404E3B">
        <w:rPr>
          <w:rFonts w:ascii="Arial Narrow" w:hAnsi="Arial Narrow"/>
        </w:rPr>
        <w:t xml:space="preserve">Key partners: </w:t>
      </w:r>
      <w:r w:rsidRPr="00404E3B">
        <w:rPr>
          <w:rFonts w:ascii="Arial Narrow" w:hAnsi="Arial Narrow"/>
        </w:rPr>
        <w:t>Illinois Department of Agriculture and USDA’s NRCS</w:t>
      </w:r>
    </w:p>
    <w:p w:rsidR="00AC324F" w:rsidRPr="00404E3B" w:rsidRDefault="00AC324F" w:rsidP="00AC324F">
      <w:pPr>
        <w:rPr>
          <w:rFonts w:ascii="Arial Narrow" w:hAnsi="Arial Narrow"/>
        </w:rPr>
      </w:pPr>
      <w:r w:rsidRPr="00404E3B">
        <w:rPr>
          <w:rFonts w:ascii="Arial Narrow" w:hAnsi="Arial Narrow"/>
        </w:rPr>
        <w:t xml:space="preserve">2. </w:t>
      </w:r>
      <w:r w:rsidR="00E02B6B" w:rsidRPr="00404E3B">
        <w:rPr>
          <w:rFonts w:ascii="Arial Narrow" w:hAnsi="Arial Narrow"/>
        </w:rPr>
        <w:t xml:space="preserve">Resource partners: </w:t>
      </w:r>
      <w:r w:rsidRPr="00404E3B">
        <w:rPr>
          <w:rFonts w:ascii="Arial Narrow" w:hAnsi="Arial Narrow"/>
        </w:rPr>
        <w:t xml:space="preserve"> University of Illinois</w:t>
      </w:r>
      <w:r w:rsidR="00E02B6B" w:rsidRPr="00404E3B">
        <w:rPr>
          <w:rFonts w:ascii="Arial Narrow" w:hAnsi="Arial Narrow"/>
        </w:rPr>
        <w:t xml:space="preserve"> and other higher ed</w:t>
      </w:r>
      <w:r w:rsidR="00AF40F5" w:rsidRPr="00404E3B">
        <w:rPr>
          <w:rFonts w:ascii="Arial Narrow" w:hAnsi="Arial Narrow"/>
        </w:rPr>
        <w:t>ucation providers</w:t>
      </w:r>
      <w:r w:rsidRPr="00404E3B">
        <w:rPr>
          <w:rFonts w:ascii="Arial Narrow" w:hAnsi="Arial Narrow"/>
        </w:rPr>
        <w:t>, Illinois Environmental Protection Agency, Illinois Department of Natural Resources and various conservation organizations</w:t>
      </w:r>
    </w:p>
    <w:p w:rsidR="00AC324F" w:rsidRPr="00404E3B" w:rsidRDefault="00AC324F" w:rsidP="00AC324F">
      <w:pPr>
        <w:rPr>
          <w:rFonts w:ascii="Arial Narrow" w:hAnsi="Arial Narrow"/>
        </w:rPr>
      </w:pPr>
      <w:r w:rsidRPr="00404E3B">
        <w:rPr>
          <w:rFonts w:ascii="Arial Narrow" w:hAnsi="Arial Narrow"/>
        </w:rPr>
        <w:t xml:space="preserve">3. </w:t>
      </w:r>
      <w:r w:rsidR="00E02B6B" w:rsidRPr="00404E3B">
        <w:rPr>
          <w:rFonts w:ascii="Arial Narrow" w:hAnsi="Arial Narrow"/>
        </w:rPr>
        <w:t xml:space="preserve">Delivery partners: </w:t>
      </w:r>
      <w:r w:rsidRPr="00404E3B">
        <w:rPr>
          <w:rFonts w:ascii="Arial Narrow" w:hAnsi="Arial Narrow"/>
        </w:rPr>
        <w:t xml:space="preserve">farmers, foresters, landowners, municipal water supply managers, land improvement contractors, </w:t>
      </w:r>
      <w:r w:rsidRPr="00404E3B">
        <w:rPr>
          <w:rFonts w:ascii="Arial Narrow" w:hAnsi="Arial Narrow"/>
          <w:i/>
        </w:rPr>
        <w:t>conservation product and service providers,</w:t>
      </w:r>
      <w:r w:rsidRPr="00404E3B">
        <w:rPr>
          <w:rFonts w:ascii="Arial Narrow" w:hAnsi="Arial Narrow"/>
        </w:rPr>
        <w:t xml:space="preserve"> local and county governments, and the many organizations who represent them</w:t>
      </w:r>
    </w:p>
    <w:p w:rsidR="00AC324F" w:rsidRPr="00404E3B" w:rsidRDefault="00AC324F" w:rsidP="00AC324F">
      <w:pPr>
        <w:rPr>
          <w:rFonts w:ascii="Arial Narrow" w:hAnsi="Arial Narrow"/>
          <w:i/>
        </w:rPr>
      </w:pPr>
      <w:r w:rsidRPr="00404E3B">
        <w:rPr>
          <w:rFonts w:ascii="Arial Narrow" w:hAnsi="Arial Narrow"/>
          <w:i/>
        </w:rPr>
        <w:t>Note:  while Districts have long considered farmers to be ‘clients’ or ‘customers’, a more accu</w:t>
      </w:r>
      <w:r w:rsidR="00404E3B">
        <w:rPr>
          <w:rFonts w:ascii="Arial Narrow" w:hAnsi="Arial Narrow"/>
          <w:i/>
        </w:rPr>
        <w:t>rate definition, currently</w:t>
      </w:r>
      <w:r w:rsidRPr="00404E3B">
        <w:rPr>
          <w:rFonts w:ascii="Arial Narrow" w:hAnsi="Arial Narrow"/>
          <w:i/>
        </w:rPr>
        <w:t>, is partner, as Districts partner with farmers to apply conservation practices and achieve goals in their District</w:t>
      </w:r>
      <w:r w:rsidR="00E02B6B" w:rsidRPr="00404E3B">
        <w:rPr>
          <w:rFonts w:ascii="Arial Narrow" w:hAnsi="Arial Narrow"/>
          <w:i/>
        </w:rPr>
        <w:t xml:space="preserve"> and watersheds</w:t>
      </w:r>
    </w:p>
    <w:tbl>
      <w:tblPr>
        <w:tblStyle w:val="TableGrid"/>
        <w:tblW w:w="12681" w:type="dxa"/>
        <w:tblLook w:val="04A0" w:firstRow="1" w:lastRow="0" w:firstColumn="1" w:lastColumn="0" w:noHBand="0" w:noVBand="1"/>
      </w:tblPr>
      <w:tblGrid>
        <w:gridCol w:w="8249"/>
        <w:gridCol w:w="13"/>
        <w:gridCol w:w="2092"/>
        <w:gridCol w:w="13"/>
        <w:gridCol w:w="1095"/>
        <w:gridCol w:w="13"/>
        <w:gridCol w:w="1206"/>
      </w:tblGrid>
      <w:tr w:rsidR="00387416" w:rsidRPr="009A3926" w:rsidTr="00FC6DA1">
        <w:trPr>
          <w:trHeight w:val="264"/>
        </w:trPr>
        <w:tc>
          <w:tcPr>
            <w:tcW w:w="12681" w:type="dxa"/>
            <w:gridSpan w:val="7"/>
          </w:tcPr>
          <w:p w:rsidR="00387416" w:rsidRPr="00EF2219" w:rsidRDefault="00EF2219" w:rsidP="001F0992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Lead an annual Conservation Implementation Roundtable to network, monitor programs, build effective working relationships, propose both long-term and short-term water quality goals</w:t>
            </w:r>
          </w:p>
        </w:tc>
      </w:tr>
      <w:tr w:rsidR="00387416" w:rsidRPr="00F43468" w:rsidTr="00FC6DA1">
        <w:trPr>
          <w:trHeight w:val="262"/>
        </w:trPr>
        <w:tc>
          <w:tcPr>
            <w:tcW w:w="8249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 xml:space="preserve">Actions to take to </w:t>
            </w:r>
            <w:r>
              <w:rPr>
                <w:rFonts w:ascii="Arial Narrow" w:hAnsi="Arial Narrow"/>
                <w:i/>
                <w:color w:val="C00000"/>
              </w:rPr>
              <w:t>achi</w:t>
            </w:r>
            <w:r w:rsidR="00EF2219">
              <w:rPr>
                <w:rFonts w:ascii="Arial Narrow" w:hAnsi="Arial Narrow"/>
                <w:i/>
                <w:color w:val="C00000"/>
              </w:rPr>
              <w:t xml:space="preserve">eve Goal </w:t>
            </w:r>
            <w:r w:rsidR="00E25939">
              <w:rPr>
                <w:rFonts w:ascii="Arial Narrow" w:hAnsi="Arial Narrow"/>
                <w:i/>
                <w:color w:val="C00000"/>
              </w:rPr>
              <w:t>D</w:t>
            </w:r>
            <w:r>
              <w:rPr>
                <w:rFonts w:ascii="Arial Narrow" w:hAnsi="Arial Narrow"/>
                <w:i/>
                <w:color w:val="C00000"/>
              </w:rPr>
              <w:t>, Recommendation 2</w:t>
            </w:r>
          </w:p>
        </w:tc>
        <w:tc>
          <w:tcPr>
            <w:tcW w:w="2105" w:type="dxa"/>
            <w:gridSpan w:val="2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Responsible Entity</w:t>
            </w:r>
          </w:p>
        </w:tc>
        <w:tc>
          <w:tcPr>
            <w:tcW w:w="1108" w:type="dxa"/>
            <w:gridSpan w:val="2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Due Date</w:t>
            </w:r>
          </w:p>
        </w:tc>
        <w:tc>
          <w:tcPr>
            <w:tcW w:w="1219" w:type="dxa"/>
            <w:gridSpan w:val="2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Priority</w:t>
            </w:r>
          </w:p>
        </w:tc>
      </w:tr>
      <w:tr w:rsidR="00387416" w:rsidRPr="00F43468" w:rsidTr="00FC6DA1">
        <w:trPr>
          <w:trHeight w:val="510"/>
        </w:trPr>
        <w:tc>
          <w:tcPr>
            <w:tcW w:w="8262" w:type="dxa"/>
            <w:gridSpan w:val="2"/>
          </w:tcPr>
          <w:p w:rsidR="00387416" w:rsidRPr="00EF2219" w:rsidRDefault="00EF2219" w:rsidP="001F0992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Informally poll partners to determine need for and advisability of hosting a Roundtable</w:t>
            </w:r>
          </w:p>
        </w:tc>
        <w:tc>
          <w:tcPr>
            <w:tcW w:w="2105" w:type="dxa"/>
            <w:gridSpan w:val="2"/>
          </w:tcPr>
          <w:p w:rsidR="00387416" w:rsidRPr="00F43468" w:rsidRDefault="00EF2219" w:rsidP="00FC6DA1">
            <w:pPr>
              <w:rPr>
                <w:rFonts w:ascii="Arial Narrow" w:hAnsi="Arial Narrow"/>
                <w:i/>
                <w:color w:val="C00000"/>
              </w:rPr>
            </w:pPr>
            <w:r>
              <w:rPr>
                <w:rFonts w:ascii="Arial Narrow" w:hAnsi="Arial Narrow"/>
              </w:rPr>
              <w:t>AISWCD leadership</w:t>
            </w:r>
          </w:p>
        </w:tc>
        <w:tc>
          <w:tcPr>
            <w:tcW w:w="1108" w:type="dxa"/>
            <w:gridSpan w:val="2"/>
          </w:tcPr>
          <w:p w:rsidR="00387416" w:rsidRPr="00F43468" w:rsidRDefault="00387416" w:rsidP="00FC6DA1">
            <w:pPr>
              <w:rPr>
                <w:rFonts w:ascii="Arial Narrow" w:hAnsi="Arial Narrow"/>
                <w:i/>
                <w:color w:val="C00000"/>
              </w:rPr>
            </w:pPr>
            <w:r>
              <w:rPr>
                <w:rFonts w:ascii="Arial Narrow" w:hAnsi="Arial Narrow"/>
              </w:rPr>
              <w:t>asap</w:t>
            </w:r>
          </w:p>
        </w:tc>
        <w:tc>
          <w:tcPr>
            <w:tcW w:w="1206" w:type="dxa"/>
          </w:tcPr>
          <w:p w:rsidR="00387416" w:rsidRPr="00F43468" w:rsidRDefault="00387416" w:rsidP="00FC6DA1">
            <w:pPr>
              <w:rPr>
                <w:rFonts w:ascii="Arial Narrow" w:hAnsi="Arial Narrow"/>
                <w:i/>
                <w:color w:val="C00000"/>
              </w:rPr>
            </w:pPr>
          </w:p>
        </w:tc>
      </w:tr>
      <w:tr w:rsidR="00387416" w:rsidRPr="00F43468" w:rsidTr="00FC6DA1">
        <w:trPr>
          <w:trHeight w:val="510"/>
        </w:trPr>
        <w:tc>
          <w:tcPr>
            <w:tcW w:w="8249" w:type="dxa"/>
          </w:tcPr>
          <w:p w:rsidR="00387416" w:rsidRDefault="00EF2219" w:rsidP="001F0992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EF2219">
              <w:rPr>
                <w:rFonts w:ascii="Arial Narrow" w:hAnsi="Arial Narrow"/>
              </w:rPr>
              <w:t>Discuss with Board the advantages/disadvantages of taking a conservation leadership approach with the proposed Roundtable</w:t>
            </w:r>
          </w:p>
          <w:p w:rsidR="00C40EC2" w:rsidRPr="00C40EC2" w:rsidRDefault="00C40EC2" w:rsidP="00C40EC2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2105" w:type="dxa"/>
            <w:gridSpan w:val="2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</w:t>
            </w:r>
            <w:r w:rsidR="00EF2219">
              <w:rPr>
                <w:rFonts w:ascii="Arial Narrow" w:hAnsi="Arial Narrow"/>
              </w:rPr>
              <w:t xml:space="preserve"> leadership</w:t>
            </w:r>
          </w:p>
        </w:tc>
        <w:tc>
          <w:tcPr>
            <w:tcW w:w="1108" w:type="dxa"/>
            <w:gridSpan w:val="2"/>
          </w:tcPr>
          <w:p w:rsidR="00387416" w:rsidRPr="00F43468" w:rsidRDefault="00EF2219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 ‘17</w:t>
            </w:r>
          </w:p>
        </w:tc>
        <w:tc>
          <w:tcPr>
            <w:tcW w:w="1219" w:type="dxa"/>
            <w:gridSpan w:val="2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</w:tr>
      <w:tr w:rsidR="00387416" w:rsidRPr="00F43468" w:rsidTr="00FC6DA1">
        <w:trPr>
          <w:trHeight w:val="496"/>
        </w:trPr>
        <w:tc>
          <w:tcPr>
            <w:tcW w:w="8249" w:type="dxa"/>
          </w:tcPr>
          <w:p w:rsidR="00387416" w:rsidRDefault="00EF2219" w:rsidP="001F0992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Communicate partner and Board feedback to Districts, and ask for support (or not) for leadership of a Conservation Implementation Roundtable (resolution)</w:t>
            </w:r>
          </w:p>
          <w:p w:rsidR="00C40EC2" w:rsidRPr="00EF2219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2105" w:type="dxa"/>
            <w:gridSpan w:val="2"/>
          </w:tcPr>
          <w:p w:rsidR="00387416" w:rsidRPr="00F43468" w:rsidRDefault="00EF2219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</w:t>
            </w:r>
          </w:p>
        </w:tc>
        <w:tc>
          <w:tcPr>
            <w:tcW w:w="1108" w:type="dxa"/>
            <w:gridSpan w:val="2"/>
          </w:tcPr>
          <w:p w:rsidR="00387416" w:rsidRPr="00F43468" w:rsidRDefault="00EF2219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Spring ‘18</w:t>
            </w:r>
          </w:p>
        </w:tc>
        <w:tc>
          <w:tcPr>
            <w:tcW w:w="1219" w:type="dxa"/>
            <w:gridSpan w:val="2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</w:tr>
      <w:tr w:rsidR="00EF2219" w:rsidRPr="00F43468" w:rsidTr="00FC6DA1">
        <w:trPr>
          <w:trHeight w:val="496"/>
        </w:trPr>
        <w:tc>
          <w:tcPr>
            <w:tcW w:w="8249" w:type="dxa"/>
          </w:tcPr>
          <w:p w:rsidR="00EF2219" w:rsidRDefault="00E25939" w:rsidP="001F0992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If resolved/approved, assume leadership role in convening a sponsored, well-managed Conservation Implementation Roundtable</w:t>
            </w:r>
          </w:p>
          <w:p w:rsidR="00C40EC2" w:rsidRDefault="00C40EC2" w:rsidP="00C40EC2">
            <w:pPr>
              <w:pStyle w:val="ListParagraph"/>
              <w:ind w:left="1080"/>
              <w:rPr>
                <w:rFonts w:ascii="Arial Narrow" w:hAnsi="Arial Narrow"/>
              </w:rPr>
            </w:pPr>
          </w:p>
        </w:tc>
        <w:tc>
          <w:tcPr>
            <w:tcW w:w="2105" w:type="dxa"/>
            <w:gridSpan w:val="2"/>
          </w:tcPr>
          <w:p w:rsidR="00EF2219" w:rsidRDefault="00E25939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AISWCD </w:t>
            </w:r>
          </w:p>
        </w:tc>
        <w:tc>
          <w:tcPr>
            <w:tcW w:w="1108" w:type="dxa"/>
            <w:gridSpan w:val="2"/>
          </w:tcPr>
          <w:p w:rsidR="00EF2219" w:rsidRDefault="00E25939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Winter ’18-‘19</w:t>
            </w:r>
          </w:p>
        </w:tc>
        <w:tc>
          <w:tcPr>
            <w:tcW w:w="1219" w:type="dxa"/>
            <w:gridSpan w:val="2"/>
          </w:tcPr>
          <w:p w:rsidR="00EF2219" w:rsidRPr="00F43468" w:rsidRDefault="00EF2219" w:rsidP="00FC6DA1">
            <w:pPr>
              <w:rPr>
                <w:rFonts w:ascii="Arial Narrow" w:hAnsi="Arial Narrow"/>
              </w:rPr>
            </w:pPr>
          </w:p>
        </w:tc>
      </w:tr>
      <w:tr w:rsidR="00387416" w:rsidRPr="00F43468" w:rsidTr="00FC6DA1">
        <w:trPr>
          <w:trHeight w:val="262"/>
        </w:trPr>
        <w:tc>
          <w:tcPr>
            <w:tcW w:w="12681" w:type="dxa"/>
            <w:gridSpan w:val="7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</w:tr>
    </w:tbl>
    <w:p w:rsidR="00387416" w:rsidRDefault="00387416" w:rsidP="00387416">
      <w:pPr>
        <w:rPr>
          <w:rFonts w:ascii="Arial Narrow" w:hAnsi="Arial Narrow"/>
        </w:rPr>
      </w:pPr>
    </w:p>
    <w:p w:rsidR="00E02B6B" w:rsidRDefault="00E02B6B" w:rsidP="00387416">
      <w:pPr>
        <w:rPr>
          <w:rFonts w:ascii="Arial Narrow" w:hAnsi="Arial Narrow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445"/>
        <w:gridCol w:w="8370"/>
        <w:gridCol w:w="1980"/>
        <w:gridCol w:w="1260"/>
        <w:gridCol w:w="990"/>
      </w:tblGrid>
      <w:tr w:rsidR="00387416" w:rsidRPr="00F43468" w:rsidTr="00FC6DA1">
        <w:tc>
          <w:tcPr>
            <w:tcW w:w="13045" w:type="dxa"/>
            <w:gridSpan w:val="5"/>
          </w:tcPr>
          <w:p w:rsidR="00387416" w:rsidRPr="00E25939" w:rsidRDefault="00E25939" w:rsidP="001F0992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Form coalitions to develop watershed-based and other multi-District project and to write grant proposals</w:t>
            </w:r>
          </w:p>
        </w:tc>
      </w:tr>
      <w:tr w:rsidR="00387416" w:rsidRPr="00F43468" w:rsidTr="00FC6DA1">
        <w:tc>
          <w:tcPr>
            <w:tcW w:w="445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  <w:tc>
          <w:tcPr>
            <w:tcW w:w="8370" w:type="dxa"/>
          </w:tcPr>
          <w:p w:rsidR="00387416" w:rsidRPr="00F43468" w:rsidRDefault="00387416" w:rsidP="00FC6DA1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A</w:t>
            </w:r>
            <w:r w:rsidR="00E25939">
              <w:rPr>
                <w:rFonts w:ascii="Arial Narrow" w:hAnsi="Arial Narrow"/>
                <w:i/>
                <w:color w:val="C00000"/>
              </w:rPr>
              <w:t>ctions to take to achieve Goal D</w:t>
            </w:r>
            <w:r w:rsidRPr="00F43468">
              <w:rPr>
                <w:rFonts w:ascii="Arial Narrow" w:hAnsi="Arial Narrow"/>
                <w:i/>
                <w:color w:val="C00000"/>
              </w:rPr>
              <w:t>, Recommendation 3</w:t>
            </w:r>
          </w:p>
        </w:tc>
        <w:tc>
          <w:tcPr>
            <w:tcW w:w="1980" w:type="dxa"/>
          </w:tcPr>
          <w:p w:rsidR="00387416" w:rsidRPr="00F43468" w:rsidRDefault="00387416" w:rsidP="00FC6DA1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Responsible Entity</w:t>
            </w:r>
          </w:p>
        </w:tc>
        <w:tc>
          <w:tcPr>
            <w:tcW w:w="1260" w:type="dxa"/>
          </w:tcPr>
          <w:p w:rsidR="00387416" w:rsidRPr="00F43468" w:rsidRDefault="00387416" w:rsidP="00FC6DA1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Due Date</w:t>
            </w:r>
          </w:p>
        </w:tc>
        <w:tc>
          <w:tcPr>
            <w:tcW w:w="990" w:type="dxa"/>
          </w:tcPr>
          <w:p w:rsidR="00387416" w:rsidRPr="00F43468" w:rsidRDefault="00387416" w:rsidP="00FC6DA1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Priority</w:t>
            </w:r>
          </w:p>
        </w:tc>
      </w:tr>
      <w:tr w:rsidR="00387416" w:rsidRPr="00F43468" w:rsidTr="00FC6DA1">
        <w:tc>
          <w:tcPr>
            <w:tcW w:w="445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  <w:tc>
          <w:tcPr>
            <w:tcW w:w="8370" w:type="dxa"/>
          </w:tcPr>
          <w:p w:rsidR="00387416" w:rsidRPr="00E25939" w:rsidRDefault="00E25939" w:rsidP="001F0992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Identify partners most aligned with Soil and Water Conservation District goals and engage them in coalition-based efforts to achieve watershed, regional and statewide goals</w:t>
            </w:r>
          </w:p>
          <w:p w:rsidR="00387416" w:rsidRPr="00F43468" w:rsidRDefault="00387416" w:rsidP="00FC6DA1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AISWCD and Districts</w:t>
            </w:r>
          </w:p>
        </w:tc>
        <w:tc>
          <w:tcPr>
            <w:tcW w:w="1260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ongoing</w:t>
            </w:r>
          </w:p>
        </w:tc>
        <w:tc>
          <w:tcPr>
            <w:tcW w:w="990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</w:tr>
      <w:tr w:rsidR="00387416" w:rsidRPr="00F43468" w:rsidTr="00FC6DA1">
        <w:tc>
          <w:tcPr>
            <w:tcW w:w="445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  <w:tc>
          <w:tcPr>
            <w:tcW w:w="8370" w:type="dxa"/>
          </w:tcPr>
          <w:p w:rsidR="00387416" w:rsidRPr="00E25939" w:rsidRDefault="00387416" w:rsidP="001F0992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E25939">
              <w:rPr>
                <w:rFonts w:ascii="Arial Narrow" w:hAnsi="Arial Narrow"/>
              </w:rPr>
              <w:t xml:space="preserve">Communicate frequently, </w:t>
            </w:r>
            <w:r w:rsidR="00E25939" w:rsidRPr="00E25939">
              <w:rPr>
                <w:rFonts w:ascii="Arial Narrow" w:hAnsi="Arial Narrow"/>
              </w:rPr>
              <w:t xml:space="preserve">accurately and transparently </w:t>
            </w:r>
            <w:r w:rsidR="00E25939">
              <w:rPr>
                <w:rFonts w:ascii="Arial Narrow" w:hAnsi="Arial Narrow"/>
              </w:rPr>
              <w:t>to assure coalition solidarity</w:t>
            </w:r>
          </w:p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AISWCD</w:t>
            </w:r>
            <w:r w:rsidR="00E25939">
              <w:rPr>
                <w:rFonts w:ascii="Arial Narrow" w:hAnsi="Arial Narrow"/>
              </w:rPr>
              <w:t xml:space="preserve"> and Districts</w:t>
            </w:r>
          </w:p>
        </w:tc>
        <w:tc>
          <w:tcPr>
            <w:tcW w:w="1260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ongoing</w:t>
            </w:r>
          </w:p>
        </w:tc>
        <w:tc>
          <w:tcPr>
            <w:tcW w:w="990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</w:tr>
      <w:tr w:rsidR="00387416" w:rsidRPr="00F43468" w:rsidTr="00FC6DA1">
        <w:tc>
          <w:tcPr>
            <w:tcW w:w="445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  <w:tc>
          <w:tcPr>
            <w:tcW w:w="8370" w:type="dxa"/>
          </w:tcPr>
          <w:p w:rsidR="00387416" w:rsidRPr="00F43468" w:rsidRDefault="00E25939" w:rsidP="001F0992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Provide positive reinforcement for successful coalition-based efforts through public recognition of the entities involved, priority status for non-traditional funding opportunities, etc.</w:t>
            </w:r>
          </w:p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AISWCD and Districts</w:t>
            </w:r>
          </w:p>
        </w:tc>
        <w:tc>
          <w:tcPr>
            <w:tcW w:w="1260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annually</w:t>
            </w:r>
          </w:p>
        </w:tc>
        <w:tc>
          <w:tcPr>
            <w:tcW w:w="990" w:type="dxa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</w:tr>
      <w:tr w:rsidR="00404E3B" w:rsidRPr="00F43468" w:rsidTr="00FC6DA1">
        <w:tc>
          <w:tcPr>
            <w:tcW w:w="445" w:type="dxa"/>
          </w:tcPr>
          <w:p w:rsidR="00404E3B" w:rsidRPr="00F43468" w:rsidRDefault="00404E3B" w:rsidP="00FC6DA1">
            <w:pPr>
              <w:rPr>
                <w:rFonts w:ascii="Arial Narrow" w:hAnsi="Arial Narrow"/>
              </w:rPr>
            </w:pPr>
          </w:p>
        </w:tc>
        <w:tc>
          <w:tcPr>
            <w:tcW w:w="8370" w:type="dxa"/>
          </w:tcPr>
          <w:p w:rsidR="00404E3B" w:rsidRDefault="00C40EC2" w:rsidP="001F0992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When developing grant proposals, use coalition-agreed</w:t>
            </w:r>
            <w:r w:rsidR="00404E3B">
              <w:rPr>
                <w:rFonts w:ascii="Arial Narrow" w:hAnsi="Arial Narrow"/>
              </w:rPr>
              <w:t xml:space="preserve"> measurements that provide baselines and achievable </w:t>
            </w:r>
            <w:r>
              <w:rPr>
                <w:rFonts w:ascii="Arial Narrow" w:hAnsi="Arial Narrow"/>
              </w:rPr>
              <w:t>goals to illustrate return on investment for grantors</w:t>
            </w:r>
          </w:p>
          <w:p w:rsidR="00C40EC2" w:rsidRDefault="00C40EC2" w:rsidP="001F0992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404E3B" w:rsidRPr="00F43468" w:rsidRDefault="00C40EC2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Districts and partners</w:t>
            </w:r>
          </w:p>
        </w:tc>
        <w:tc>
          <w:tcPr>
            <w:tcW w:w="1260" w:type="dxa"/>
          </w:tcPr>
          <w:p w:rsidR="00404E3B" w:rsidRPr="00F43468" w:rsidRDefault="00C40EC2" w:rsidP="00FC6D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ongoing</w:t>
            </w:r>
          </w:p>
        </w:tc>
        <w:tc>
          <w:tcPr>
            <w:tcW w:w="990" w:type="dxa"/>
          </w:tcPr>
          <w:p w:rsidR="00404E3B" w:rsidRPr="00F43468" w:rsidRDefault="00404E3B" w:rsidP="00FC6DA1">
            <w:pPr>
              <w:rPr>
                <w:rFonts w:ascii="Arial Narrow" w:hAnsi="Arial Narrow"/>
              </w:rPr>
            </w:pPr>
          </w:p>
        </w:tc>
      </w:tr>
      <w:tr w:rsidR="00387416" w:rsidRPr="00F43468" w:rsidTr="00FC6DA1">
        <w:tc>
          <w:tcPr>
            <w:tcW w:w="13045" w:type="dxa"/>
            <w:gridSpan w:val="5"/>
          </w:tcPr>
          <w:p w:rsidR="00387416" w:rsidRPr="00F43468" w:rsidRDefault="00387416" w:rsidP="00FC6DA1">
            <w:pPr>
              <w:rPr>
                <w:rFonts w:ascii="Arial Narrow" w:hAnsi="Arial Narrow"/>
              </w:rPr>
            </w:pPr>
          </w:p>
        </w:tc>
      </w:tr>
      <w:bookmarkEnd w:id="16"/>
    </w:tbl>
    <w:p w:rsidR="00FF3129" w:rsidRDefault="00FF3129"/>
    <w:p w:rsidR="00885FE3" w:rsidRPr="00F43468" w:rsidRDefault="00885FE3" w:rsidP="00885FE3">
      <w:pPr>
        <w:rPr>
          <w:rFonts w:ascii="Arial Narrow" w:hAnsi="Arial Narrow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Narrow" w:hAnsi="Arial Narrow"/>
          <w:b/>
          <w:color w:val="000000" w:themeColor="text1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GOAL E: </w:t>
      </w:r>
      <w:r w:rsidR="00172281">
        <w:rPr>
          <w:rFonts w:ascii="Arial Narrow" w:hAnsi="Arial Narrow"/>
          <w:b/>
          <w:color w:val="000000" w:themeColor="text1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Provide valuable services for partners and stakeholders to help them achieve conservation goals</w:t>
      </w:r>
    </w:p>
    <w:tbl>
      <w:tblPr>
        <w:tblStyle w:val="TableGrid"/>
        <w:tblW w:w="12643" w:type="dxa"/>
        <w:tblLook w:val="04A0" w:firstRow="1" w:lastRow="0" w:firstColumn="1" w:lastColumn="0" w:noHBand="0" w:noVBand="1"/>
      </w:tblPr>
      <w:tblGrid>
        <w:gridCol w:w="438"/>
        <w:gridCol w:w="8136"/>
        <w:gridCol w:w="1958"/>
        <w:gridCol w:w="1246"/>
        <w:gridCol w:w="865"/>
      </w:tblGrid>
      <w:tr w:rsidR="00885FE3" w:rsidRPr="00F43468" w:rsidTr="0096463D">
        <w:tc>
          <w:tcPr>
            <w:tcW w:w="12643" w:type="dxa"/>
            <w:gridSpan w:val="5"/>
          </w:tcPr>
          <w:p w:rsidR="00885FE3" w:rsidRPr="00172281" w:rsidRDefault="00172281" w:rsidP="001F0992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Prioritize development of products and services that achieve water protection and soil health goals</w:t>
            </w:r>
          </w:p>
        </w:tc>
      </w:tr>
      <w:tr w:rsidR="00885FE3" w:rsidRPr="00F43468" w:rsidTr="0096463D">
        <w:tc>
          <w:tcPr>
            <w:tcW w:w="438" w:type="dxa"/>
          </w:tcPr>
          <w:p w:rsidR="00885FE3" w:rsidRPr="00F43468" w:rsidRDefault="00885FE3" w:rsidP="0096463D">
            <w:pPr>
              <w:rPr>
                <w:rFonts w:ascii="Arial Narrow" w:hAnsi="Arial Narrow"/>
              </w:rPr>
            </w:pPr>
          </w:p>
        </w:tc>
        <w:tc>
          <w:tcPr>
            <w:tcW w:w="8136" w:type="dxa"/>
          </w:tcPr>
          <w:p w:rsidR="00885FE3" w:rsidRPr="00F43468" w:rsidRDefault="00885FE3" w:rsidP="0096463D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 xml:space="preserve">Actions to take to achieve Goal </w:t>
            </w:r>
            <w:r w:rsidR="00172281">
              <w:rPr>
                <w:rFonts w:ascii="Arial Narrow" w:hAnsi="Arial Narrow"/>
                <w:i/>
                <w:color w:val="C00000"/>
              </w:rPr>
              <w:t>E</w:t>
            </w:r>
            <w:r w:rsidRPr="00F43468">
              <w:rPr>
                <w:rFonts w:ascii="Arial Narrow" w:hAnsi="Arial Narrow"/>
                <w:i/>
                <w:color w:val="C00000"/>
              </w:rPr>
              <w:t>, Recommendation 1</w:t>
            </w:r>
          </w:p>
        </w:tc>
        <w:tc>
          <w:tcPr>
            <w:tcW w:w="1958" w:type="dxa"/>
          </w:tcPr>
          <w:p w:rsidR="00885FE3" w:rsidRPr="00F43468" w:rsidRDefault="00885FE3" w:rsidP="0096463D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Responsible Entity</w:t>
            </w:r>
          </w:p>
        </w:tc>
        <w:tc>
          <w:tcPr>
            <w:tcW w:w="1246" w:type="dxa"/>
          </w:tcPr>
          <w:p w:rsidR="00885FE3" w:rsidRPr="00F43468" w:rsidRDefault="00885FE3" w:rsidP="0096463D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Due Date</w:t>
            </w:r>
          </w:p>
        </w:tc>
        <w:tc>
          <w:tcPr>
            <w:tcW w:w="865" w:type="dxa"/>
          </w:tcPr>
          <w:p w:rsidR="00885FE3" w:rsidRPr="00F43468" w:rsidRDefault="00885FE3" w:rsidP="0096463D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Priority</w:t>
            </w:r>
          </w:p>
        </w:tc>
      </w:tr>
      <w:tr w:rsidR="00172281" w:rsidRPr="00F43468" w:rsidTr="00172281">
        <w:tc>
          <w:tcPr>
            <w:tcW w:w="438" w:type="dxa"/>
          </w:tcPr>
          <w:p w:rsidR="00172281" w:rsidRPr="00F43468" w:rsidRDefault="00172281" w:rsidP="0096463D">
            <w:pPr>
              <w:rPr>
                <w:rFonts w:ascii="Arial Narrow" w:hAnsi="Arial Narrow"/>
              </w:rPr>
            </w:pPr>
          </w:p>
        </w:tc>
        <w:tc>
          <w:tcPr>
            <w:tcW w:w="8136" w:type="dxa"/>
          </w:tcPr>
          <w:p w:rsidR="00172281" w:rsidRDefault="00172281" w:rsidP="001F0992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 a committee or task force to identify and develop products and/or services that will achieve better conservation and derive income for the Districts</w:t>
            </w:r>
          </w:p>
        </w:tc>
        <w:tc>
          <w:tcPr>
            <w:tcW w:w="1958" w:type="dxa"/>
          </w:tcPr>
          <w:p w:rsidR="00172281" w:rsidRPr="00F43468" w:rsidRDefault="00172281" w:rsidP="009646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 leadership</w:t>
            </w:r>
          </w:p>
        </w:tc>
        <w:tc>
          <w:tcPr>
            <w:tcW w:w="1246" w:type="dxa"/>
          </w:tcPr>
          <w:p w:rsidR="00172281" w:rsidRPr="00F43468" w:rsidRDefault="00172281" w:rsidP="009646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 ‘18</w:t>
            </w:r>
          </w:p>
        </w:tc>
        <w:tc>
          <w:tcPr>
            <w:tcW w:w="865" w:type="dxa"/>
          </w:tcPr>
          <w:p w:rsidR="00172281" w:rsidRPr="00F43468" w:rsidRDefault="00172281" w:rsidP="0096463D">
            <w:pPr>
              <w:rPr>
                <w:rFonts w:ascii="Arial Narrow" w:hAnsi="Arial Narrow"/>
              </w:rPr>
            </w:pPr>
          </w:p>
        </w:tc>
      </w:tr>
      <w:tr w:rsidR="00172281" w:rsidRPr="00F43468" w:rsidTr="00172281">
        <w:tc>
          <w:tcPr>
            <w:tcW w:w="438" w:type="dxa"/>
          </w:tcPr>
          <w:p w:rsidR="00172281" w:rsidRPr="00F43468" w:rsidRDefault="00172281" w:rsidP="0096463D">
            <w:pPr>
              <w:rPr>
                <w:rFonts w:ascii="Arial Narrow" w:hAnsi="Arial Narrow"/>
              </w:rPr>
            </w:pPr>
          </w:p>
        </w:tc>
        <w:tc>
          <w:tcPr>
            <w:tcW w:w="8136" w:type="dxa"/>
          </w:tcPr>
          <w:p w:rsidR="00172281" w:rsidRPr="00172281" w:rsidRDefault="00172281" w:rsidP="001F0992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list of services and products suggested for development during Strategic Planning process (spring 2017)</w:t>
            </w:r>
          </w:p>
        </w:tc>
        <w:tc>
          <w:tcPr>
            <w:tcW w:w="1958" w:type="dxa"/>
          </w:tcPr>
          <w:p w:rsidR="00172281" w:rsidRPr="00F43468" w:rsidRDefault="00172281" w:rsidP="009646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Committee</w:t>
            </w:r>
          </w:p>
        </w:tc>
        <w:tc>
          <w:tcPr>
            <w:tcW w:w="1246" w:type="dxa"/>
          </w:tcPr>
          <w:p w:rsidR="00172281" w:rsidRPr="00F43468" w:rsidRDefault="00172281" w:rsidP="009646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March ‘18</w:t>
            </w:r>
          </w:p>
        </w:tc>
        <w:tc>
          <w:tcPr>
            <w:tcW w:w="865" w:type="dxa"/>
          </w:tcPr>
          <w:p w:rsidR="00172281" w:rsidRPr="00F43468" w:rsidRDefault="00172281" w:rsidP="0096463D">
            <w:pPr>
              <w:rPr>
                <w:rFonts w:ascii="Arial Narrow" w:hAnsi="Arial Narrow"/>
              </w:rPr>
            </w:pPr>
          </w:p>
        </w:tc>
      </w:tr>
      <w:tr w:rsidR="0096463D" w:rsidRPr="00F43468" w:rsidTr="0096463D">
        <w:trPr>
          <w:trHeight w:val="305"/>
        </w:trPr>
        <w:tc>
          <w:tcPr>
            <w:tcW w:w="438" w:type="dxa"/>
          </w:tcPr>
          <w:p w:rsidR="0096463D" w:rsidRPr="00F43468" w:rsidRDefault="0096463D" w:rsidP="0096463D">
            <w:pPr>
              <w:rPr>
                <w:rFonts w:ascii="Arial Narrow" w:hAnsi="Arial Narrow"/>
              </w:rPr>
            </w:pPr>
          </w:p>
        </w:tc>
        <w:tc>
          <w:tcPr>
            <w:tcW w:w="8136" w:type="dxa"/>
          </w:tcPr>
          <w:p w:rsidR="0096463D" w:rsidRPr="00F43468" w:rsidRDefault="0096463D" w:rsidP="001F0992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Either informally or formally, survey delivery partners to find out what products and services would help them achieve water quality and soil protection goals</w:t>
            </w:r>
          </w:p>
        </w:tc>
        <w:tc>
          <w:tcPr>
            <w:tcW w:w="1958" w:type="dxa"/>
          </w:tcPr>
          <w:p w:rsidR="0096463D" w:rsidRPr="00F43468" w:rsidRDefault="0096463D" w:rsidP="009646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Committee</w:t>
            </w:r>
          </w:p>
        </w:tc>
        <w:tc>
          <w:tcPr>
            <w:tcW w:w="1246" w:type="dxa"/>
          </w:tcPr>
          <w:p w:rsidR="0096463D" w:rsidRPr="00F43468" w:rsidRDefault="0096463D" w:rsidP="009646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Spring ‘18</w:t>
            </w:r>
          </w:p>
        </w:tc>
        <w:tc>
          <w:tcPr>
            <w:tcW w:w="865" w:type="dxa"/>
          </w:tcPr>
          <w:p w:rsidR="0096463D" w:rsidRPr="00F43468" w:rsidRDefault="0096463D" w:rsidP="0096463D">
            <w:pPr>
              <w:rPr>
                <w:rFonts w:ascii="Arial Narrow" w:hAnsi="Arial Narrow"/>
              </w:rPr>
            </w:pPr>
          </w:p>
        </w:tc>
      </w:tr>
      <w:tr w:rsidR="0096463D" w:rsidRPr="00F43468" w:rsidTr="0096463D">
        <w:trPr>
          <w:trHeight w:val="305"/>
        </w:trPr>
        <w:tc>
          <w:tcPr>
            <w:tcW w:w="438" w:type="dxa"/>
          </w:tcPr>
          <w:p w:rsidR="0096463D" w:rsidRPr="00F43468" w:rsidRDefault="0096463D" w:rsidP="0096463D">
            <w:pPr>
              <w:rPr>
                <w:rFonts w:ascii="Arial Narrow" w:hAnsi="Arial Narrow"/>
              </w:rPr>
            </w:pPr>
          </w:p>
        </w:tc>
        <w:tc>
          <w:tcPr>
            <w:tcW w:w="8136" w:type="dxa"/>
          </w:tcPr>
          <w:p w:rsidR="0096463D" w:rsidRDefault="0096463D" w:rsidP="001F0992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Prioritize development of those products and services that will 1) have greatest impact and 2) derive most income</w:t>
            </w:r>
          </w:p>
        </w:tc>
        <w:tc>
          <w:tcPr>
            <w:tcW w:w="1958" w:type="dxa"/>
          </w:tcPr>
          <w:p w:rsidR="0096463D" w:rsidRDefault="0096463D" w:rsidP="009646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Committee</w:t>
            </w:r>
          </w:p>
        </w:tc>
        <w:tc>
          <w:tcPr>
            <w:tcW w:w="1246" w:type="dxa"/>
          </w:tcPr>
          <w:p w:rsidR="0096463D" w:rsidRDefault="0096463D" w:rsidP="009646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ongoing</w:t>
            </w:r>
          </w:p>
        </w:tc>
        <w:tc>
          <w:tcPr>
            <w:tcW w:w="865" w:type="dxa"/>
          </w:tcPr>
          <w:p w:rsidR="0096463D" w:rsidRPr="00F43468" w:rsidRDefault="0096463D" w:rsidP="0096463D">
            <w:pPr>
              <w:rPr>
                <w:rFonts w:ascii="Arial Narrow" w:hAnsi="Arial Narrow"/>
              </w:rPr>
            </w:pPr>
          </w:p>
        </w:tc>
      </w:tr>
      <w:tr w:rsidR="0096463D" w:rsidRPr="00F43468" w:rsidTr="0096463D">
        <w:trPr>
          <w:trHeight w:val="305"/>
        </w:trPr>
        <w:tc>
          <w:tcPr>
            <w:tcW w:w="438" w:type="dxa"/>
          </w:tcPr>
          <w:p w:rsidR="0096463D" w:rsidRPr="00F43468" w:rsidRDefault="0096463D" w:rsidP="0096463D">
            <w:pPr>
              <w:rPr>
                <w:rFonts w:ascii="Arial Narrow" w:hAnsi="Arial Narrow"/>
              </w:rPr>
            </w:pPr>
          </w:p>
        </w:tc>
        <w:tc>
          <w:tcPr>
            <w:tcW w:w="8136" w:type="dxa"/>
          </w:tcPr>
          <w:p w:rsidR="0096463D" w:rsidRDefault="0096463D" w:rsidP="001F0992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When appropriate, include partner(s) in development of products and services</w:t>
            </w:r>
          </w:p>
        </w:tc>
        <w:tc>
          <w:tcPr>
            <w:tcW w:w="1958" w:type="dxa"/>
          </w:tcPr>
          <w:p w:rsidR="0096463D" w:rsidRDefault="0096463D" w:rsidP="009646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Committee</w:t>
            </w:r>
          </w:p>
        </w:tc>
        <w:tc>
          <w:tcPr>
            <w:tcW w:w="1246" w:type="dxa"/>
          </w:tcPr>
          <w:p w:rsidR="0096463D" w:rsidRDefault="0096463D" w:rsidP="009646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ongoing</w:t>
            </w:r>
          </w:p>
        </w:tc>
        <w:tc>
          <w:tcPr>
            <w:tcW w:w="865" w:type="dxa"/>
          </w:tcPr>
          <w:p w:rsidR="0096463D" w:rsidRPr="00F43468" w:rsidRDefault="0096463D" w:rsidP="0096463D">
            <w:pPr>
              <w:rPr>
                <w:rFonts w:ascii="Arial Narrow" w:hAnsi="Arial Narrow"/>
              </w:rPr>
            </w:pPr>
          </w:p>
        </w:tc>
      </w:tr>
      <w:tr w:rsidR="0096463D" w:rsidRPr="00F43468" w:rsidTr="0096463D">
        <w:trPr>
          <w:trHeight w:val="305"/>
        </w:trPr>
        <w:tc>
          <w:tcPr>
            <w:tcW w:w="438" w:type="dxa"/>
          </w:tcPr>
          <w:p w:rsidR="0096463D" w:rsidRPr="00F43468" w:rsidRDefault="0096463D" w:rsidP="0096463D">
            <w:pPr>
              <w:rPr>
                <w:rFonts w:ascii="Arial Narrow" w:hAnsi="Arial Narrow"/>
              </w:rPr>
            </w:pPr>
          </w:p>
        </w:tc>
        <w:tc>
          <w:tcPr>
            <w:tcW w:w="8136" w:type="dxa"/>
          </w:tcPr>
          <w:p w:rsidR="0096463D" w:rsidRDefault="0096463D" w:rsidP="001F0992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Consider diverting income derived from products/service to Foundation</w:t>
            </w:r>
          </w:p>
        </w:tc>
        <w:tc>
          <w:tcPr>
            <w:tcW w:w="1958" w:type="dxa"/>
          </w:tcPr>
          <w:p w:rsidR="0096463D" w:rsidRDefault="0096463D" w:rsidP="009646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 and Districts</w:t>
            </w:r>
          </w:p>
        </w:tc>
        <w:tc>
          <w:tcPr>
            <w:tcW w:w="1246" w:type="dxa"/>
          </w:tcPr>
          <w:p w:rsidR="0096463D" w:rsidRDefault="0096463D" w:rsidP="009646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‘18</w:t>
            </w:r>
          </w:p>
        </w:tc>
        <w:tc>
          <w:tcPr>
            <w:tcW w:w="865" w:type="dxa"/>
          </w:tcPr>
          <w:p w:rsidR="0096463D" w:rsidRPr="00F43468" w:rsidRDefault="0096463D" w:rsidP="0096463D">
            <w:pPr>
              <w:rPr>
                <w:rFonts w:ascii="Arial Narrow" w:hAnsi="Arial Narrow"/>
              </w:rPr>
            </w:pPr>
          </w:p>
        </w:tc>
      </w:tr>
      <w:tr w:rsidR="00885FE3" w:rsidRPr="00F43468" w:rsidTr="0096463D">
        <w:trPr>
          <w:trHeight w:val="90"/>
        </w:trPr>
        <w:tc>
          <w:tcPr>
            <w:tcW w:w="12643" w:type="dxa"/>
            <w:gridSpan w:val="5"/>
          </w:tcPr>
          <w:p w:rsidR="00885FE3" w:rsidRPr="00F43468" w:rsidRDefault="00885FE3" w:rsidP="0096463D">
            <w:pPr>
              <w:rPr>
                <w:rFonts w:ascii="Arial Narrow" w:hAnsi="Arial Narrow"/>
              </w:rPr>
            </w:pPr>
          </w:p>
        </w:tc>
      </w:tr>
    </w:tbl>
    <w:p w:rsidR="00885FE3" w:rsidRDefault="00885FE3" w:rsidP="00885FE3">
      <w:pPr>
        <w:rPr>
          <w:rFonts w:ascii="Arial Narrow" w:hAnsi="Arial Narrow"/>
        </w:rPr>
      </w:pPr>
    </w:p>
    <w:p w:rsidR="00885FE3" w:rsidRPr="00AC324F" w:rsidRDefault="00885FE3" w:rsidP="00885FE3">
      <w:pPr>
        <w:rPr>
          <w:rFonts w:ascii="Arial Narrow" w:hAnsi="Arial Narrow"/>
        </w:rPr>
      </w:pPr>
    </w:p>
    <w:tbl>
      <w:tblPr>
        <w:tblStyle w:val="TableGrid"/>
        <w:tblW w:w="12681" w:type="dxa"/>
        <w:tblLook w:val="04A0" w:firstRow="1" w:lastRow="0" w:firstColumn="1" w:lastColumn="0" w:noHBand="0" w:noVBand="1"/>
      </w:tblPr>
      <w:tblGrid>
        <w:gridCol w:w="8249"/>
        <w:gridCol w:w="13"/>
        <w:gridCol w:w="2092"/>
        <w:gridCol w:w="13"/>
        <w:gridCol w:w="1095"/>
        <w:gridCol w:w="13"/>
        <w:gridCol w:w="1206"/>
      </w:tblGrid>
      <w:tr w:rsidR="00885FE3" w:rsidRPr="009A3926" w:rsidTr="0096463D">
        <w:trPr>
          <w:trHeight w:val="264"/>
        </w:trPr>
        <w:tc>
          <w:tcPr>
            <w:tcW w:w="12681" w:type="dxa"/>
            <w:gridSpan w:val="7"/>
          </w:tcPr>
          <w:p w:rsidR="00885FE3" w:rsidRPr="00EF2219" w:rsidRDefault="0096463D" w:rsidP="001F0992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Work with partners to fully understand what they need and what would add value to their work</w:t>
            </w:r>
          </w:p>
        </w:tc>
      </w:tr>
      <w:tr w:rsidR="00885FE3" w:rsidRPr="00F43468" w:rsidTr="0096463D">
        <w:trPr>
          <w:trHeight w:val="262"/>
        </w:trPr>
        <w:tc>
          <w:tcPr>
            <w:tcW w:w="8249" w:type="dxa"/>
          </w:tcPr>
          <w:p w:rsidR="00885FE3" w:rsidRPr="00F43468" w:rsidRDefault="00885FE3" w:rsidP="0096463D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 xml:space="preserve">Actions to take to </w:t>
            </w:r>
            <w:r>
              <w:rPr>
                <w:rFonts w:ascii="Arial Narrow" w:hAnsi="Arial Narrow"/>
                <w:i/>
                <w:color w:val="C00000"/>
              </w:rPr>
              <w:t xml:space="preserve">achieve Goal </w:t>
            </w:r>
            <w:r w:rsidR="0096463D">
              <w:rPr>
                <w:rFonts w:ascii="Arial Narrow" w:hAnsi="Arial Narrow"/>
                <w:i/>
                <w:color w:val="C00000"/>
              </w:rPr>
              <w:t>E</w:t>
            </w:r>
            <w:r>
              <w:rPr>
                <w:rFonts w:ascii="Arial Narrow" w:hAnsi="Arial Narrow"/>
                <w:i/>
                <w:color w:val="C00000"/>
              </w:rPr>
              <w:t>, Recommendation 2</w:t>
            </w:r>
          </w:p>
        </w:tc>
        <w:tc>
          <w:tcPr>
            <w:tcW w:w="2105" w:type="dxa"/>
            <w:gridSpan w:val="2"/>
          </w:tcPr>
          <w:p w:rsidR="00885FE3" w:rsidRPr="00F43468" w:rsidRDefault="00885FE3" w:rsidP="0096463D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Responsible Entity</w:t>
            </w:r>
          </w:p>
        </w:tc>
        <w:tc>
          <w:tcPr>
            <w:tcW w:w="1108" w:type="dxa"/>
            <w:gridSpan w:val="2"/>
          </w:tcPr>
          <w:p w:rsidR="00885FE3" w:rsidRPr="00F43468" w:rsidRDefault="00885FE3" w:rsidP="0096463D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Due Date</w:t>
            </w:r>
          </w:p>
        </w:tc>
        <w:tc>
          <w:tcPr>
            <w:tcW w:w="1219" w:type="dxa"/>
            <w:gridSpan w:val="2"/>
          </w:tcPr>
          <w:p w:rsidR="00885FE3" w:rsidRPr="00F43468" w:rsidRDefault="00885FE3" w:rsidP="0096463D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Priority</w:t>
            </w:r>
          </w:p>
        </w:tc>
      </w:tr>
      <w:tr w:rsidR="00885FE3" w:rsidRPr="00F43468" w:rsidTr="0096463D">
        <w:trPr>
          <w:trHeight w:val="510"/>
        </w:trPr>
        <w:tc>
          <w:tcPr>
            <w:tcW w:w="8262" w:type="dxa"/>
            <w:gridSpan w:val="2"/>
          </w:tcPr>
          <w:p w:rsidR="00885FE3" w:rsidRPr="0096463D" w:rsidRDefault="00A37B41" w:rsidP="001F0992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Prioritize </w:t>
            </w:r>
            <w:r w:rsidR="0096463D">
              <w:rPr>
                <w:rFonts w:ascii="Arial Narrow" w:hAnsi="Arial Narrow"/>
              </w:rPr>
              <w:t xml:space="preserve">partners who impact the greatest number of acres (i.e. farmers, landowners, land improvement contractors, </w:t>
            </w:r>
            <w:r>
              <w:rPr>
                <w:rFonts w:ascii="Arial Narrow" w:hAnsi="Arial Narrow"/>
              </w:rPr>
              <w:t>etc.) to identify obstacles to achieving mutually agreed conservation goals</w:t>
            </w:r>
          </w:p>
        </w:tc>
        <w:tc>
          <w:tcPr>
            <w:tcW w:w="2105" w:type="dxa"/>
            <w:gridSpan w:val="2"/>
          </w:tcPr>
          <w:p w:rsidR="00885FE3" w:rsidRPr="00F43468" w:rsidRDefault="00A37B41" w:rsidP="0096463D">
            <w:pPr>
              <w:rPr>
                <w:rFonts w:ascii="Arial Narrow" w:hAnsi="Arial Narrow"/>
                <w:i/>
                <w:color w:val="C00000"/>
              </w:rPr>
            </w:pPr>
            <w:r>
              <w:rPr>
                <w:rFonts w:ascii="Arial Narrow" w:hAnsi="Arial Narrow"/>
              </w:rPr>
              <w:t>Districts</w:t>
            </w:r>
          </w:p>
        </w:tc>
        <w:tc>
          <w:tcPr>
            <w:tcW w:w="1108" w:type="dxa"/>
            <w:gridSpan w:val="2"/>
          </w:tcPr>
          <w:p w:rsidR="00885FE3" w:rsidRPr="00F43468" w:rsidRDefault="00A37B41" w:rsidP="0096463D">
            <w:pPr>
              <w:rPr>
                <w:rFonts w:ascii="Arial Narrow" w:hAnsi="Arial Narrow"/>
                <w:i/>
                <w:color w:val="C00000"/>
              </w:rPr>
            </w:pPr>
            <w:r>
              <w:rPr>
                <w:rFonts w:ascii="Arial Narrow" w:hAnsi="Arial Narrow"/>
              </w:rPr>
              <w:t>ongoing</w:t>
            </w:r>
          </w:p>
        </w:tc>
        <w:tc>
          <w:tcPr>
            <w:tcW w:w="1206" w:type="dxa"/>
          </w:tcPr>
          <w:p w:rsidR="00885FE3" w:rsidRPr="00F43468" w:rsidRDefault="00885FE3" w:rsidP="0096463D">
            <w:pPr>
              <w:rPr>
                <w:rFonts w:ascii="Arial Narrow" w:hAnsi="Arial Narrow"/>
                <w:i/>
                <w:color w:val="C00000"/>
              </w:rPr>
            </w:pPr>
          </w:p>
        </w:tc>
      </w:tr>
      <w:tr w:rsidR="00885FE3" w:rsidRPr="00F43468" w:rsidTr="0096463D">
        <w:trPr>
          <w:trHeight w:val="510"/>
        </w:trPr>
        <w:tc>
          <w:tcPr>
            <w:tcW w:w="8249" w:type="dxa"/>
          </w:tcPr>
          <w:p w:rsidR="00885FE3" w:rsidRPr="00EF2219" w:rsidRDefault="004E45B8" w:rsidP="001F0992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Use feedback from partners to inform and guide statewide conservation programs, training and education programs and certification programs</w:t>
            </w:r>
          </w:p>
        </w:tc>
        <w:tc>
          <w:tcPr>
            <w:tcW w:w="2105" w:type="dxa"/>
            <w:gridSpan w:val="2"/>
          </w:tcPr>
          <w:p w:rsidR="00885FE3" w:rsidRPr="00F43468" w:rsidRDefault="004E45B8" w:rsidP="009646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 and IDoA</w:t>
            </w:r>
          </w:p>
        </w:tc>
        <w:tc>
          <w:tcPr>
            <w:tcW w:w="1108" w:type="dxa"/>
            <w:gridSpan w:val="2"/>
          </w:tcPr>
          <w:p w:rsidR="00885FE3" w:rsidRPr="00F43468" w:rsidRDefault="00A37B41" w:rsidP="009646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ongoing</w:t>
            </w:r>
          </w:p>
        </w:tc>
        <w:tc>
          <w:tcPr>
            <w:tcW w:w="1219" w:type="dxa"/>
            <w:gridSpan w:val="2"/>
          </w:tcPr>
          <w:p w:rsidR="00885FE3" w:rsidRPr="00F43468" w:rsidRDefault="00885FE3" w:rsidP="0096463D">
            <w:pPr>
              <w:rPr>
                <w:rFonts w:ascii="Arial Narrow" w:hAnsi="Arial Narrow"/>
              </w:rPr>
            </w:pPr>
          </w:p>
        </w:tc>
      </w:tr>
      <w:tr w:rsidR="00885FE3" w:rsidRPr="00F43468" w:rsidTr="0096463D">
        <w:trPr>
          <w:trHeight w:val="496"/>
        </w:trPr>
        <w:tc>
          <w:tcPr>
            <w:tcW w:w="8249" w:type="dxa"/>
          </w:tcPr>
          <w:p w:rsidR="00885FE3" w:rsidRPr="00A37B41" w:rsidRDefault="00A37B41" w:rsidP="001F0992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Make this topic a key discussion session at the proposed annual Conservation Implementation Roundtable</w:t>
            </w:r>
          </w:p>
        </w:tc>
        <w:tc>
          <w:tcPr>
            <w:tcW w:w="2105" w:type="dxa"/>
            <w:gridSpan w:val="2"/>
          </w:tcPr>
          <w:p w:rsidR="00885FE3" w:rsidRPr="00F43468" w:rsidRDefault="00885FE3" w:rsidP="009646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AISWCD</w:t>
            </w:r>
          </w:p>
        </w:tc>
        <w:tc>
          <w:tcPr>
            <w:tcW w:w="1108" w:type="dxa"/>
            <w:gridSpan w:val="2"/>
          </w:tcPr>
          <w:p w:rsidR="00885FE3" w:rsidRPr="00F43468" w:rsidRDefault="00A37B41" w:rsidP="009646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annually</w:t>
            </w:r>
          </w:p>
        </w:tc>
        <w:tc>
          <w:tcPr>
            <w:tcW w:w="1219" w:type="dxa"/>
            <w:gridSpan w:val="2"/>
          </w:tcPr>
          <w:p w:rsidR="00885FE3" w:rsidRPr="00F43468" w:rsidRDefault="00885FE3" w:rsidP="0096463D">
            <w:pPr>
              <w:rPr>
                <w:rFonts w:ascii="Arial Narrow" w:hAnsi="Arial Narrow"/>
              </w:rPr>
            </w:pPr>
          </w:p>
        </w:tc>
      </w:tr>
      <w:tr w:rsidR="00885FE3" w:rsidRPr="00F43468" w:rsidTr="0096463D">
        <w:trPr>
          <w:trHeight w:val="262"/>
        </w:trPr>
        <w:tc>
          <w:tcPr>
            <w:tcW w:w="12681" w:type="dxa"/>
            <w:gridSpan w:val="7"/>
          </w:tcPr>
          <w:p w:rsidR="00885FE3" w:rsidRPr="00F43468" w:rsidRDefault="00885FE3" w:rsidP="0096463D">
            <w:pPr>
              <w:rPr>
                <w:rFonts w:ascii="Arial Narrow" w:hAnsi="Arial Narrow"/>
              </w:rPr>
            </w:pPr>
          </w:p>
        </w:tc>
      </w:tr>
    </w:tbl>
    <w:p w:rsidR="00885FE3" w:rsidRDefault="00885FE3" w:rsidP="00885FE3">
      <w:pPr>
        <w:rPr>
          <w:rFonts w:ascii="Arial Narrow" w:hAnsi="Arial Narrow"/>
        </w:rPr>
      </w:pPr>
    </w:p>
    <w:p w:rsidR="00885FE3" w:rsidRDefault="00885FE3" w:rsidP="00885FE3">
      <w:pPr>
        <w:rPr>
          <w:rFonts w:ascii="Arial Narrow" w:hAnsi="Arial Narrow"/>
        </w:rPr>
      </w:pPr>
    </w:p>
    <w:p w:rsidR="00885FE3" w:rsidRDefault="00885FE3" w:rsidP="00885FE3">
      <w:pPr>
        <w:rPr>
          <w:rFonts w:ascii="Arial Narrow" w:hAnsi="Arial Narrow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445"/>
        <w:gridCol w:w="8370"/>
        <w:gridCol w:w="1980"/>
        <w:gridCol w:w="1260"/>
        <w:gridCol w:w="990"/>
      </w:tblGrid>
      <w:tr w:rsidR="00885FE3" w:rsidRPr="00F43468" w:rsidTr="0096463D">
        <w:tc>
          <w:tcPr>
            <w:tcW w:w="13045" w:type="dxa"/>
            <w:gridSpan w:val="5"/>
          </w:tcPr>
          <w:p w:rsidR="00885FE3" w:rsidRPr="00E25939" w:rsidRDefault="004E45B8" w:rsidP="001F0992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Provide consistent policies and program delivery for those partners who work in multiple Districts</w:t>
            </w:r>
          </w:p>
        </w:tc>
      </w:tr>
      <w:tr w:rsidR="00885FE3" w:rsidRPr="00F43468" w:rsidTr="0096463D">
        <w:tc>
          <w:tcPr>
            <w:tcW w:w="445" w:type="dxa"/>
          </w:tcPr>
          <w:p w:rsidR="00885FE3" w:rsidRPr="00F43468" w:rsidRDefault="00885FE3" w:rsidP="0096463D">
            <w:pPr>
              <w:rPr>
                <w:rFonts w:ascii="Arial Narrow" w:hAnsi="Arial Narrow"/>
              </w:rPr>
            </w:pPr>
          </w:p>
        </w:tc>
        <w:tc>
          <w:tcPr>
            <w:tcW w:w="8370" w:type="dxa"/>
          </w:tcPr>
          <w:p w:rsidR="00885FE3" w:rsidRPr="00F43468" w:rsidRDefault="00885FE3" w:rsidP="0096463D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A</w:t>
            </w:r>
            <w:r w:rsidR="004E45B8">
              <w:rPr>
                <w:rFonts w:ascii="Arial Narrow" w:hAnsi="Arial Narrow"/>
                <w:i/>
                <w:color w:val="C00000"/>
              </w:rPr>
              <w:t>ctions to take to achieve Goal E</w:t>
            </w:r>
            <w:r w:rsidRPr="00F43468">
              <w:rPr>
                <w:rFonts w:ascii="Arial Narrow" w:hAnsi="Arial Narrow"/>
                <w:i/>
                <w:color w:val="C00000"/>
              </w:rPr>
              <w:t>, Recommendation 3</w:t>
            </w:r>
          </w:p>
        </w:tc>
        <w:tc>
          <w:tcPr>
            <w:tcW w:w="1980" w:type="dxa"/>
          </w:tcPr>
          <w:p w:rsidR="00885FE3" w:rsidRPr="00F43468" w:rsidRDefault="00885FE3" w:rsidP="0096463D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Responsible Entity</w:t>
            </w:r>
          </w:p>
        </w:tc>
        <w:tc>
          <w:tcPr>
            <w:tcW w:w="1260" w:type="dxa"/>
          </w:tcPr>
          <w:p w:rsidR="00885FE3" w:rsidRPr="00F43468" w:rsidRDefault="00885FE3" w:rsidP="0096463D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Due Date</w:t>
            </w:r>
          </w:p>
        </w:tc>
        <w:tc>
          <w:tcPr>
            <w:tcW w:w="990" w:type="dxa"/>
          </w:tcPr>
          <w:p w:rsidR="00885FE3" w:rsidRPr="00F43468" w:rsidRDefault="00885FE3" w:rsidP="0096463D">
            <w:pPr>
              <w:rPr>
                <w:rFonts w:ascii="Arial Narrow" w:hAnsi="Arial Narrow"/>
                <w:i/>
                <w:color w:val="C00000"/>
              </w:rPr>
            </w:pPr>
            <w:r w:rsidRPr="00F43468">
              <w:rPr>
                <w:rFonts w:ascii="Arial Narrow" w:hAnsi="Arial Narrow"/>
                <w:i/>
                <w:color w:val="C00000"/>
              </w:rPr>
              <w:t>Priority</w:t>
            </w:r>
          </w:p>
        </w:tc>
      </w:tr>
      <w:tr w:rsidR="00885FE3" w:rsidRPr="00F43468" w:rsidTr="0096463D">
        <w:tc>
          <w:tcPr>
            <w:tcW w:w="445" w:type="dxa"/>
          </w:tcPr>
          <w:p w:rsidR="00885FE3" w:rsidRPr="00F43468" w:rsidRDefault="00885FE3" w:rsidP="0096463D">
            <w:pPr>
              <w:rPr>
                <w:rFonts w:ascii="Arial Narrow" w:hAnsi="Arial Narrow"/>
              </w:rPr>
            </w:pPr>
          </w:p>
        </w:tc>
        <w:tc>
          <w:tcPr>
            <w:tcW w:w="8370" w:type="dxa"/>
          </w:tcPr>
          <w:p w:rsidR="00885FE3" w:rsidRPr="004E45B8" w:rsidRDefault="004E45B8" w:rsidP="001F0992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Provide farmers, foresters, land improvement contractors, ag retail managers and municipalities that operate in more than one district a forum to share frustrations and suggestions for improving consistency </w:t>
            </w:r>
          </w:p>
        </w:tc>
        <w:tc>
          <w:tcPr>
            <w:tcW w:w="1980" w:type="dxa"/>
          </w:tcPr>
          <w:p w:rsidR="00885FE3" w:rsidRPr="00F43468" w:rsidRDefault="00885FE3" w:rsidP="0096463D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AISWCD and Districts</w:t>
            </w:r>
          </w:p>
        </w:tc>
        <w:tc>
          <w:tcPr>
            <w:tcW w:w="1260" w:type="dxa"/>
          </w:tcPr>
          <w:p w:rsidR="00885FE3" w:rsidRPr="00F43468" w:rsidRDefault="00885FE3" w:rsidP="0096463D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ongoing</w:t>
            </w:r>
          </w:p>
        </w:tc>
        <w:tc>
          <w:tcPr>
            <w:tcW w:w="990" w:type="dxa"/>
          </w:tcPr>
          <w:p w:rsidR="00885FE3" w:rsidRPr="00F43468" w:rsidRDefault="00885FE3" w:rsidP="0096463D">
            <w:pPr>
              <w:rPr>
                <w:rFonts w:ascii="Arial Narrow" w:hAnsi="Arial Narrow"/>
              </w:rPr>
            </w:pPr>
          </w:p>
        </w:tc>
      </w:tr>
      <w:tr w:rsidR="00885FE3" w:rsidRPr="00F43468" w:rsidTr="0096463D">
        <w:tc>
          <w:tcPr>
            <w:tcW w:w="445" w:type="dxa"/>
          </w:tcPr>
          <w:p w:rsidR="00885FE3" w:rsidRPr="00F43468" w:rsidRDefault="00885FE3" w:rsidP="0096463D">
            <w:pPr>
              <w:rPr>
                <w:rFonts w:ascii="Arial Narrow" w:hAnsi="Arial Narrow"/>
              </w:rPr>
            </w:pPr>
          </w:p>
        </w:tc>
        <w:tc>
          <w:tcPr>
            <w:tcW w:w="8370" w:type="dxa"/>
          </w:tcPr>
          <w:p w:rsidR="00885FE3" w:rsidRPr="004E45B8" w:rsidRDefault="004E45B8" w:rsidP="001F0992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Give LUCs the responsibility of working toward consistency with their Districts and within the watersheds that are most fully contained by their LUC</w:t>
            </w:r>
          </w:p>
          <w:p w:rsidR="00885FE3" w:rsidRPr="00F43468" w:rsidRDefault="00885FE3" w:rsidP="0096463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885FE3" w:rsidRPr="00F43468" w:rsidRDefault="00885FE3" w:rsidP="0096463D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AISWCD</w:t>
            </w:r>
            <w:r w:rsidR="004E45B8">
              <w:rPr>
                <w:rFonts w:ascii="Arial Narrow" w:hAnsi="Arial Narrow"/>
              </w:rPr>
              <w:t xml:space="preserve"> and LUCs</w:t>
            </w:r>
          </w:p>
        </w:tc>
        <w:tc>
          <w:tcPr>
            <w:tcW w:w="1260" w:type="dxa"/>
          </w:tcPr>
          <w:p w:rsidR="00885FE3" w:rsidRPr="00F43468" w:rsidRDefault="00885FE3" w:rsidP="0096463D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ongoing</w:t>
            </w:r>
          </w:p>
        </w:tc>
        <w:tc>
          <w:tcPr>
            <w:tcW w:w="990" w:type="dxa"/>
          </w:tcPr>
          <w:p w:rsidR="00885FE3" w:rsidRPr="00F43468" w:rsidRDefault="00885FE3" w:rsidP="0096463D">
            <w:pPr>
              <w:rPr>
                <w:rFonts w:ascii="Arial Narrow" w:hAnsi="Arial Narrow"/>
              </w:rPr>
            </w:pPr>
          </w:p>
        </w:tc>
      </w:tr>
      <w:tr w:rsidR="00885FE3" w:rsidRPr="00F43468" w:rsidTr="0096463D">
        <w:tc>
          <w:tcPr>
            <w:tcW w:w="445" w:type="dxa"/>
          </w:tcPr>
          <w:p w:rsidR="00885FE3" w:rsidRPr="00F43468" w:rsidRDefault="00885FE3" w:rsidP="0096463D">
            <w:pPr>
              <w:rPr>
                <w:rFonts w:ascii="Arial Narrow" w:hAnsi="Arial Narrow"/>
              </w:rPr>
            </w:pPr>
          </w:p>
        </w:tc>
        <w:tc>
          <w:tcPr>
            <w:tcW w:w="8370" w:type="dxa"/>
          </w:tcPr>
          <w:p w:rsidR="00885FE3" w:rsidRPr="004E45B8" w:rsidRDefault="004E45B8" w:rsidP="001F0992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Document and compile all Districts’ policies and program delivery guidelines and have a committee or task force review for inconsistencies</w:t>
            </w:r>
          </w:p>
        </w:tc>
        <w:tc>
          <w:tcPr>
            <w:tcW w:w="1980" w:type="dxa"/>
          </w:tcPr>
          <w:p w:rsidR="00885FE3" w:rsidRPr="00F43468" w:rsidRDefault="00885FE3" w:rsidP="0096463D">
            <w:pPr>
              <w:rPr>
                <w:rFonts w:ascii="Arial Narrow" w:hAnsi="Arial Narrow"/>
              </w:rPr>
            </w:pPr>
            <w:r w:rsidRPr="00F43468">
              <w:rPr>
                <w:rFonts w:ascii="Arial Narrow" w:hAnsi="Arial Narrow"/>
              </w:rPr>
              <w:t>A</w:t>
            </w:r>
            <w:r w:rsidR="004E45B8">
              <w:rPr>
                <w:rFonts w:ascii="Arial Narrow" w:hAnsi="Arial Narrow"/>
              </w:rPr>
              <w:t>ISWCD</w:t>
            </w:r>
          </w:p>
        </w:tc>
        <w:tc>
          <w:tcPr>
            <w:tcW w:w="1260" w:type="dxa"/>
          </w:tcPr>
          <w:p w:rsidR="00885FE3" w:rsidRPr="00F43468" w:rsidRDefault="004E45B8" w:rsidP="009646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 ‘19</w:t>
            </w:r>
          </w:p>
        </w:tc>
        <w:tc>
          <w:tcPr>
            <w:tcW w:w="990" w:type="dxa"/>
          </w:tcPr>
          <w:p w:rsidR="00885FE3" w:rsidRPr="00F43468" w:rsidRDefault="00885FE3" w:rsidP="0096463D">
            <w:pPr>
              <w:rPr>
                <w:rFonts w:ascii="Arial Narrow" w:hAnsi="Arial Narrow"/>
              </w:rPr>
            </w:pPr>
          </w:p>
        </w:tc>
      </w:tr>
      <w:tr w:rsidR="004E45B8" w:rsidRPr="00F43468" w:rsidTr="0096463D">
        <w:tc>
          <w:tcPr>
            <w:tcW w:w="445" w:type="dxa"/>
          </w:tcPr>
          <w:p w:rsidR="004E45B8" w:rsidRPr="00F43468" w:rsidRDefault="004E45B8" w:rsidP="0096463D">
            <w:pPr>
              <w:rPr>
                <w:rFonts w:ascii="Arial Narrow" w:hAnsi="Arial Narrow"/>
              </w:rPr>
            </w:pPr>
          </w:p>
        </w:tc>
        <w:tc>
          <w:tcPr>
            <w:tcW w:w="8370" w:type="dxa"/>
          </w:tcPr>
          <w:p w:rsidR="004E45B8" w:rsidRDefault="00393EA7" w:rsidP="001F0992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Use the Districts’ resolution process to improve consistency across the state soil and water conservation delivery program</w:t>
            </w:r>
          </w:p>
        </w:tc>
        <w:tc>
          <w:tcPr>
            <w:tcW w:w="1980" w:type="dxa"/>
          </w:tcPr>
          <w:p w:rsidR="004E45B8" w:rsidRPr="00F43468" w:rsidRDefault="00393EA7" w:rsidP="009646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Districts</w:t>
            </w:r>
          </w:p>
        </w:tc>
        <w:tc>
          <w:tcPr>
            <w:tcW w:w="1260" w:type="dxa"/>
          </w:tcPr>
          <w:p w:rsidR="004E45B8" w:rsidRDefault="00393EA7" w:rsidP="009646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annually</w:t>
            </w:r>
          </w:p>
        </w:tc>
        <w:tc>
          <w:tcPr>
            <w:tcW w:w="990" w:type="dxa"/>
          </w:tcPr>
          <w:p w:rsidR="004E45B8" w:rsidRPr="00F43468" w:rsidRDefault="004E45B8" w:rsidP="0096463D">
            <w:pPr>
              <w:rPr>
                <w:rFonts w:ascii="Arial Narrow" w:hAnsi="Arial Narrow"/>
              </w:rPr>
            </w:pPr>
          </w:p>
        </w:tc>
      </w:tr>
      <w:tr w:rsidR="00885FE3" w:rsidRPr="00F43468" w:rsidTr="0096463D">
        <w:tc>
          <w:tcPr>
            <w:tcW w:w="13045" w:type="dxa"/>
            <w:gridSpan w:val="5"/>
          </w:tcPr>
          <w:p w:rsidR="00885FE3" w:rsidRPr="00F43468" w:rsidRDefault="00885FE3" w:rsidP="0096463D">
            <w:pPr>
              <w:rPr>
                <w:rFonts w:ascii="Arial Narrow" w:hAnsi="Arial Narrow"/>
              </w:rPr>
            </w:pPr>
          </w:p>
        </w:tc>
      </w:tr>
    </w:tbl>
    <w:p w:rsidR="00885FE3" w:rsidRDefault="00885FE3" w:rsidP="00885FE3"/>
    <w:p w:rsidR="00885FE3" w:rsidRDefault="00885FE3" w:rsidP="00885FE3"/>
    <w:p w:rsidR="00885FE3" w:rsidRDefault="00885FE3" w:rsidP="00885FE3"/>
    <w:p w:rsidR="00885FE3" w:rsidRDefault="00885FE3" w:rsidP="00885FE3"/>
    <w:p w:rsidR="00885FE3" w:rsidRDefault="00885FE3" w:rsidP="00885FE3"/>
    <w:p w:rsidR="00885FE3" w:rsidRDefault="00885FE3" w:rsidP="00885FE3"/>
    <w:p w:rsidR="00885FE3" w:rsidRDefault="00885FE3" w:rsidP="00885FE3"/>
    <w:p w:rsidR="00AC324F" w:rsidRDefault="00AC324F"/>
    <w:p w:rsidR="00AC324F" w:rsidRDefault="00AC324F"/>
    <w:bookmarkEnd w:id="17"/>
    <w:p w:rsidR="002C4B4B" w:rsidRDefault="002C4B4B"/>
    <w:sectPr w:rsidR="002C4B4B" w:rsidSect="00DC58ED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222" w:rsidRDefault="001A5222" w:rsidP="00F96063">
      <w:pPr>
        <w:spacing w:after="0" w:line="240" w:lineRule="auto"/>
      </w:pPr>
      <w:r>
        <w:separator/>
      </w:r>
    </w:p>
  </w:endnote>
  <w:endnote w:type="continuationSeparator" w:id="0">
    <w:p w:rsidR="001A5222" w:rsidRDefault="001A5222" w:rsidP="00F9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4356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7E2A" w:rsidRDefault="00247E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7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7E2A" w:rsidRDefault="00247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222" w:rsidRDefault="001A5222" w:rsidP="00F96063">
      <w:pPr>
        <w:spacing w:after="0" w:line="240" w:lineRule="auto"/>
      </w:pPr>
      <w:r>
        <w:separator/>
      </w:r>
    </w:p>
  </w:footnote>
  <w:footnote w:type="continuationSeparator" w:id="0">
    <w:p w:rsidR="001A5222" w:rsidRDefault="001A5222" w:rsidP="00F9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E2A" w:rsidRDefault="00247E2A">
    <w:pPr>
      <w:pStyle w:val="Header"/>
    </w:pPr>
  </w:p>
  <w:p w:rsidR="00247E2A" w:rsidRDefault="00247E2A">
    <w:pPr>
      <w:pStyle w:val="Header"/>
    </w:pPr>
  </w:p>
  <w:p w:rsidR="00247E2A" w:rsidRDefault="00247E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6A4A"/>
    <w:multiLevelType w:val="hybridMultilevel"/>
    <w:tmpl w:val="AB9E74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0D71"/>
    <w:multiLevelType w:val="hybridMultilevel"/>
    <w:tmpl w:val="0A526FDA"/>
    <w:lvl w:ilvl="0" w:tplc="9958634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52A5"/>
    <w:multiLevelType w:val="hybridMultilevel"/>
    <w:tmpl w:val="073615D6"/>
    <w:lvl w:ilvl="0" w:tplc="34A648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3251"/>
    <w:multiLevelType w:val="hybridMultilevel"/>
    <w:tmpl w:val="FF527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15F9E"/>
    <w:multiLevelType w:val="hybridMultilevel"/>
    <w:tmpl w:val="66F2B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E024C"/>
    <w:multiLevelType w:val="hybridMultilevel"/>
    <w:tmpl w:val="7D06B380"/>
    <w:lvl w:ilvl="0" w:tplc="2C68E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A3E"/>
    <w:multiLevelType w:val="hybridMultilevel"/>
    <w:tmpl w:val="29F620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82749"/>
    <w:multiLevelType w:val="hybridMultilevel"/>
    <w:tmpl w:val="50FE806E"/>
    <w:lvl w:ilvl="0" w:tplc="72B4D8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36489"/>
    <w:multiLevelType w:val="hybridMultilevel"/>
    <w:tmpl w:val="3E20A1FC"/>
    <w:lvl w:ilvl="0" w:tplc="83B4EF9E">
      <w:start w:val="1"/>
      <w:numFmt w:val="bullet"/>
      <w:lvlText w:val="-"/>
      <w:lvlJc w:val="left"/>
      <w:pPr>
        <w:ind w:left="1080" w:hanging="360"/>
      </w:pPr>
      <w:rPr>
        <w:rFonts w:ascii="Calisto MT" w:eastAsiaTheme="minorHAnsi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640069"/>
    <w:multiLevelType w:val="hybridMultilevel"/>
    <w:tmpl w:val="BCC20724"/>
    <w:lvl w:ilvl="0" w:tplc="B5C25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8461D"/>
    <w:multiLevelType w:val="hybridMultilevel"/>
    <w:tmpl w:val="03A4E3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A54D9"/>
    <w:multiLevelType w:val="hybridMultilevel"/>
    <w:tmpl w:val="B97C4D68"/>
    <w:lvl w:ilvl="0" w:tplc="2BB0586C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54A0D"/>
    <w:multiLevelType w:val="hybridMultilevel"/>
    <w:tmpl w:val="0646EF2C"/>
    <w:lvl w:ilvl="0" w:tplc="3A0E81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13364"/>
    <w:multiLevelType w:val="hybridMultilevel"/>
    <w:tmpl w:val="EC620524"/>
    <w:lvl w:ilvl="0" w:tplc="4790B0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D5A5F"/>
    <w:multiLevelType w:val="hybridMultilevel"/>
    <w:tmpl w:val="597E9698"/>
    <w:lvl w:ilvl="0" w:tplc="6B9816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E42DA"/>
    <w:multiLevelType w:val="hybridMultilevel"/>
    <w:tmpl w:val="D9C4CC00"/>
    <w:lvl w:ilvl="0" w:tplc="07F0C4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A5649"/>
    <w:multiLevelType w:val="hybridMultilevel"/>
    <w:tmpl w:val="E95E780A"/>
    <w:lvl w:ilvl="0" w:tplc="C38A3B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A69B8"/>
    <w:multiLevelType w:val="hybridMultilevel"/>
    <w:tmpl w:val="FECC878A"/>
    <w:lvl w:ilvl="0" w:tplc="7970569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883B2E"/>
    <w:multiLevelType w:val="hybridMultilevel"/>
    <w:tmpl w:val="4EF21B70"/>
    <w:lvl w:ilvl="0" w:tplc="116842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01B9B"/>
    <w:multiLevelType w:val="hybridMultilevel"/>
    <w:tmpl w:val="BE2AEB66"/>
    <w:lvl w:ilvl="0" w:tplc="3E3C02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45C70"/>
    <w:multiLevelType w:val="hybridMultilevel"/>
    <w:tmpl w:val="964684BC"/>
    <w:lvl w:ilvl="0" w:tplc="3E3C02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639B0"/>
    <w:multiLevelType w:val="hybridMultilevel"/>
    <w:tmpl w:val="E924B8A6"/>
    <w:lvl w:ilvl="0" w:tplc="B0EE15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F308C"/>
    <w:multiLevelType w:val="hybridMultilevel"/>
    <w:tmpl w:val="00CA84DC"/>
    <w:lvl w:ilvl="0" w:tplc="571644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B2254"/>
    <w:multiLevelType w:val="hybridMultilevel"/>
    <w:tmpl w:val="989AF470"/>
    <w:lvl w:ilvl="0" w:tplc="C20CEB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F60CA"/>
    <w:multiLevelType w:val="hybridMultilevel"/>
    <w:tmpl w:val="769CB002"/>
    <w:lvl w:ilvl="0" w:tplc="D7042B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803E7"/>
    <w:multiLevelType w:val="hybridMultilevel"/>
    <w:tmpl w:val="31AE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B27D9"/>
    <w:multiLevelType w:val="hybridMultilevel"/>
    <w:tmpl w:val="A75C235C"/>
    <w:lvl w:ilvl="0" w:tplc="3E3C02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83AA3"/>
    <w:multiLevelType w:val="hybridMultilevel"/>
    <w:tmpl w:val="5E2A010A"/>
    <w:lvl w:ilvl="0" w:tplc="F74EF5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2C8D"/>
    <w:multiLevelType w:val="hybridMultilevel"/>
    <w:tmpl w:val="31B41014"/>
    <w:lvl w:ilvl="0" w:tplc="4370993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732D6D"/>
    <w:multiLevelType w:val="hybridMultilevel"/>
    <w:tmpl w:val="58682A3A"/>
    <w:lvl w:ilvl="0" w:tplc="ABA8C2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A229D"/>
    <w:multiLevelType w:val="hybridMultilevel"/>
    <w:tmpl w:val="A732C7A0"/>
    <w:lvl w:ilvl="0" w:tplc="D53859F6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92107"/>
    <w:multiLevelType w:val="hybridMultilevel"/>
    <w:tmpl w:val="A6D8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96D3A"/>
    <w:multiLevelType w:val="hybridMultilevel"/>
    <w:tmpl w:val="3526670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F35D5"/>
    <w:multiLevelType w:val="hybridMultilevel"/>
    <w:tmpl w:val="75E2D44C"/>
    <w:lvl w:ilvl="0" w:tplc="40CE85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E61AB"/>
    <w:multiLevelType w:val="hybridMultilevel"/>
    <w:tmpl w:val="0C00C246"/>
    <w:lvl w:ilvl="0" w:tplc="C7C2F9EA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855EF"/>
    <w:multiLevelType w:val="hybridMultilevel"/>
    <w:tmpl w:val="80D0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55106"/>
    <w:multiLevelType w:val="hybridMultilevel"/>
    <w:tmpl w:val="FF62F6A4"/>
    <w:lvl w:ilvl="0" w:tplc="FA948266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13"/>
  </w:num>
  <w:num w:numId="4">
    <w:abstractNumId w:val="35"/>
  </w:num>
  <w:num w:numId="5">
    <w:abstractNumId w:val="22"/>
  </w:num>
  <w:num w:numId="6">
    <w:abstractNumId w:val="32"/>
  </w:num>
  <w:num w:numId="7">
    <w:abstractNumId w:val="0"/>
  </w:num>
  <w:num w:numId="8">
    <w:abstractNumId w:val="29"/>
  </w:num>
  <w:num w:numId="9">
    <w:abstractNumId w:val="6"/>
  </w:num>
  <w:num w:numId="10">
    <w:abstractNumId w:val="30"/>
  </w:num>
  <w:num w:numId="11">
    <w:abstractNumId w:val="11"/>
  </w:num>
  <w:num w:numId="12">
    <w:abstractNumId w:val="28"/>
  </w:num>
  <w:num w:numId="13">
    <w:abstractNumId w:val="27"/>
  </w:num>
  <w:num w:numId="14">
    <w:abstractNumId w:val="7"/>
  </w:num>
  <w:num w:numId="15">
    <w:abstractNumId w:val="4"/>
  </w:num>
  <w:num w:numId="16">
    <w:abstractNumId w:val="36"/>
  </w:num>
  <w:num w:numId="17">
    <w:abstractNumId w:val="26"/>
  </w:num>
  <w:num w:numId="18">
    <w:abstractNumId w:val="9"/>
  </w:num>
  <w:num w:numId="19">
    <w:abstractNumId w:val="15"/>
  </w:num>
  <w:num w:numId="20">
    <w:abstractNumId w:val="20"/>
  </w:num>
  <w:num w:numId="21">
    <w:abstractNumId w:val="19"/>
  </w:num>
  <w:num w:numId="22">
    <w:abstractNumId w:val="1"/>
  </w:num>
  <w:num w:numId="23">
    <w:abstractNumId w:val="3"/>
  </w:num>
  <w:num w:numId="24">
    <w:abstractNumId w:val="12"/>
  </w:num>
  <w:num w:numId="25">
    <w:abstractNumId w:val="14"/>
  </w:num>
  <w:num w:numId="26">
    <w:abstractNumId w:val="33"/>
  </w:num>
  <w:num w:numId="27">
    <w:abstractNumId w:val="5"/>
  </w:num>
  <w:num w:numId="28">
    <w:abstractNumId w:val="24"/>
  </w:num>
  <w:num w:numId="29">
    <w:abstractNumId w:val="18"/>
  </w:num>
  <w:num w:numId="30">
    <w:abstractNumId w:val="16"/>
  </w:num>
  <w:num w:numId="31">
    <w:abstractNumId w:val="8"/>
  </w:num>
  <w:num w:numId="32">
    <w:abstractNumId w:val="31"/>
  </w:num>
  <w:num w:numId="33">
    <w:abstractNumId w:val="34"/>
  </w:num>
  <w:num w:numId="34">
    <w:abstractNumId w:val="21"/>
  </w:num>
  <w:num w:numId="35">
    <w:abstractNumId w:val="2"/>
  </w:num>
  <w:num w:numId="36">
    <w:abstractNumId w:val="10"/>
  </w:num>
  <w:num w:numId="37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10"/>
    <w:rsid w:val="000139FC"/>
    <w:rsid w:val="00040CAB"/>
    <w:rsid w:val="000654AE"/>
    <w:rsid w:val="000A0F10"/>
    <w:rsid w:val="000D70BE"/>
    <w:rsid w:val="000F007A"/>
    <w:rsid w:val="00123589"/>
    <w:rsid w:val="00163430"/>
    <w:rsid w:val="00172281"/>
    <w:rsid w:val="0019459D"/>
    <w:rsid w:val="001A5222"/>
    <w:rsid w:val="001B7EAF"/>
    <w:rsid w:val="001D20D8"/>
    <w:rsid w:val="001F0992"/>
    <w:rsid w:val="002173F1"/>
    <w:rsid w:val="0023039E"/>
    <w:rsid w:val="00247E2A"/>
    <w:rsid w:val="00251489"/>
    <w:rsid w:val="00253A33"/>
    <w:rsid w:val="00282EF5"/>
    <w:rsid w:val="002964CA"/>
    <w:rsid w:val="002A1440"/>
    <w:rsid w:val="002A4623"/>
    <w:rsid w:val="002B5F91"/>
    <w:rsid w:val="002C4B4B"/>
    <w:rsid w:val="002D3195"/>
    <w:rsid w:val="002E6FFB"/>
    <w:rsid w:val="0030399B"/>
    <w:rsid w:val="00373293"/>
    <w:rsid w:val="003838F7"/>
    <w:rsid w:val="00387416"/>
    <w:rsid w:val="00393EA7"/>
    <w:rsid w:val="003B1D01"/>
    <w:rsid w:val="003F5188"/>
    <w:rsid w:val="00404E3B"/>
    <w:rsid w:val="00413B4A"/>
    <w:rsid w:val="004376CE"/>
    <w:rsid w:val="004577AB"/>
    <w:rsid w:val="00472183"/>
    <w:rsid w:val="00483A85"/>
    <w:rsid w:val="004A068C"/>
    <w:rsid w:val="004B05CB"/>
    <w:rsid w:val="004D6F8E"/>
    <w:rsid w:val="004E45B8"/>
    <w:rsid w:val="004F6FB7"/>
    <w:rsid w:val="00506C7A"/>
    <w:rsid w:val="00514105"/>
    <w:rsid w:val="005453DE"/>
    <w:rsid w:val="005F2D4C"/>
    <w:rsid w:val="00626499"/>
    <w:rsid w:val="00671000"/>
    <w:rsid w:val="00693070"/>
    <w:rsid w:val="00695B5A"/>
    <w:rsid w:val="00695E80"/>
    <w:rsid w:val="006A64E3"/>
    <w:rsid w:val="006C7AA3"/>
    <w:rsid w:val="0071224D"/>
    <w:rsid w:val="00756452"/>
    <w:rsid w:val="00764210"/>
    <w:rsid w:val="007C2D5C"/>
    <w:rsid w:val="007F2DF8"/>
    <w:rsid w:val="008633CE"/>
    <w:rsid w:val="008658F8"/>
    <w:rsid w:val="00885FE3"/>
    <w:rsid w:val="008A3AB4"/>
    <w:rsid w:val="008F2E20"/>
    <w:rsid w:val="00925716"/>
    <w:rsid w:val="00941329"/>
    <w:rsid w:val="00953DE9"/>
    <w:rsid w:val="0096463D"/>
    <w:rsid w:val="0099348E"/>
    <w:rsid w:val="00993CD5"/>
    <w:rsid w:val="00996C53"/>
    <w:rsid w:val="009A3926"/>
    <w:rsid w:val="009A78F7"/>
    <w:rsid w:val="009B59A6"/>
    <w:rsid w:val="009E17DB"/>
    <w:rsid w:val="009F672D"/>
    <w:rsid w:val="00A23B14"/>
    <w:rsid w:val="00A26DCF"/>
    <w:rsid w:val="00A37B41"/>
    <w:rsid w:val="00A42FDF"/>
    <w:rsid w:val="00A45C56"/>
    <w:rsid w:val="00A85B6B"/>
    <w:rsid w:val="00A9113D"/>
    <w:rsid w:val="00A942D8"/>
    <w:rsid w:val="00AC324F"/>
    <w:rsid w:val="00AC3439"/>
    <w:rsid w:val="00AF40F5"/>
    <w:rsid w:val="00B17363"/>
    <w:rsid w:val="00B97E05"/>
    <w:rsid w:val="00BC39D1"/>
    <w:rsid w:val="00BD62CA"/>
    <w:rsid w:val="00BE4AC7"/>
    <w:rsid w:val="00C00D60"/>
    <w:rsid w:val="00C23490"/>
    <w:rsid w:val="00C37991"/>
    <w:rsid w:val="00C40EC2"/>
    <w:rsid w:val="00C44422"/>
    <w:rsid w:val="00C719CE"/>
    <w:rsid w:val="00C85704"/>
    <w:rsid w:val="00CF1B67"/>
    <w:rsid w:val="00D02D33"/>
    <w:rsid w:val="00D172F0"/>
    <w:rsid w:val="00D5699F"/>
    <w:rsid w:val="00DB34A8"/>
    <w:rsid w:val="00DC58ED"/>
    <w:rsid w:val="00DD6309"/>
    <w:rsid w:val="00DE4030"/>
    <w:rsid w:val="00DF519F"/>
    <w:rsid w:val="00E02B6B"/>
    <w:rsid w:val="00E031C6"/>
    <w:rsid w:val="00E135D5"/>
    <w:rsid w:val="00E25939"/>
    <w:rsid w:val="00E405AF"/>
    <w:rsid w:val="00E46010"/>
    <w:rsid w:val="00E5070B"/>
    <w:rsid w:val="00E552E6"/>
    <w:rsid w:val="00E72965"/>
    <w:rsid w:val="00E876B2"/>
    <w:rsid w:val="00E94797"/>
    <w:rsid w:val="00EA0F13"/>
    <w:rsid w:val="00EB7559"/>
    <w:rsid w:val="00EC517B"/>
    <w:rsid w:val="00EF2219"/>
    <w:rsid w:val="00F43468"/>
    <w:rsid w:val="00F96063"/>
    <w:rsid w:val="00FC6DA1"/>
    <w:rsid w:val="00FD1A50"/>
    <w:rsid w:val="00FE2A8D"/>
    <w:rsid w:val="00FE769F"/>
    <w:rsid w:val="00FF1F1C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CF019-4DBE-4131-B4A4-838D12E9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0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63"/>
  </w:style>
  <w:style w:type="paragraph" w:styleId="Footer">
    <w:name w:val="footer"/>
    <w:basedOn w:val="Normal"/>
    <w:link w:val="FooterChar"/>
    <w:uiPriority w:val="99"/>
    <w:unhideWhenUsed/>
    <w:rsid w:val="00F9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63"/>
  </w:style>
  <w:style w:type="table" w:customStyle="1" w:styleId="TableGrid1">
    <w:name w:val="Table Grid1"/>
    <w:basedOn w:val="TableNormal"/>
    <w:next w:val="TableGrid"/>
    <w:uiPriority w:val="39"/>
    <w:rsid w:val="00E5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58202-92F7-4C00-BBF0-CE09F193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4286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Doyle</dc:creator>
  <cp:keywords/>
  <dc:description/>
  <cp:lastModifiedBy>Christina Branham</cp:lastModifiedBy>
  <cp:revision>3</cp:revision>
  <cp:lastPrinted>2017-09-12T16:17:00Z</cp:lastPrinted>
  <dcterms:created xsi:type="dcterms:W3CDTF">2017-09-12T16:26:00Z</dcterms:created>
  <dcterms:modified xsi:type="dcterms:W3CDTF">2017-09-12T16:26:00Z</dcterms:modified>
</cp:coreProperties>
</file>